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Pr="00CF03BA" w:rsidRDefault="0053527D" w:rsidP="00120ADF">
      <w:pPr>
        <w:spacing w:after="0"/>
        <w:ind w:left="426" w:right="360"/>
        <w:contextualSpacing/>
        <w:jc w:val="center"/>
        <w:rPr>
          <w:rFonts w:ascii="Times New Roman" w:eastAsia="Times New Roman" w:hAnsi="Times New Roman" w:cs="Times New Roman"/>
          <w:b/>
          <w:sz w:val="24"/>
          <w:szCs w:val="24"/>
        </w:rPr>
      </w:pPr>
      <w:r w:rsidRPr="00CF03BA">
        <w:rPr>
          <w:rFonts w:ascii="Times New Roman" w:hAnsi="Times New Roman" w:cs="Times New Roman"/>
          <w:b/>
          <w:noProof/>
          <w:sz w:val="24"/>
          <w:szCs w:val="24"/>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CF03BA" w:rsidRDefault="003F0A23" w:rsidP="00120ADF">
      <w:pPr>
        <w:spacing w:after="0"/>
        <w:ind w:left="426" w:right="360"/>
        <w:contextualSpacing/>
        <w:jc w:val="center"/>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Termat</w:t>
      </w:r>
      <w:proofErr w:type="spellEnd"/>
      <w:r w:rsidRPr="00CF03BA">
        <w:rPr>
          <w:rFonts w:ascii="Times New Roman" w:eastAsia="Times New Roman" w:hAnsi="Times New Roman" w:cs="Times New Roman"/>
          <w:b/>
          <w:sz w:val="24"/>
          <w:szCs w:val="24"/>
        </w:rPr>
        <w:t xml:space="preserve"> e </w:t>
      </w:r>
      <w:proofErr w:type="spellStart"/>
      <w:r w:rsidRPr="00CF03BA">
        <w:rPr>
          <w:rFonts w:ascii="Times New Roman" w:eastAsia="Times New Roman" w:hAnsi="Times New Roman" w:cs="Times New Roman"/>
          <w:b/>
          <w:sz w:val="24"/>
          <w:szCs w:val="24"/>
        </w:rPr>
        <w:t>referenc</w:t>
      </w:r>
      <w:r w:rsidR="00960008" w:rsidRPr="00CF03BA">
        <w:rPr>
          <w:rFonts w:ascii="Times New Roman" w:eastAsia="Times New Roman" w:hAnsi="Times New Roman" w:cs="Times New Roman"/>
          <w:b/>
          <w:sz w:val="24"/>
          <w:szCs w:val="24"/>
        </w:rPr>
        <w:t>ë</w:t>
      </w:r>
      <w:r w:rsidRPr="00CF03BA">
        <w:rPr>
          <w:rFonts w:ascii="Times New Roman" w:eastAsia="Times New Roman" w:hAnsi="Times New Roman" w:cs="Times New Roman"/>
          <w:b/>
          <w:sz w:val="24"/>
          <w:szCs w:val="24"/>
        </w:rPr>
        <w:t>s</w:t>
      </w:r>
      <w:proofErr w:type="spellEnd"/>
      <w:r w:rsidRPr="00CF03BA">
        <w:rPr>
          <w:rFonts w:ascii="Times New Roman" w:eastAsia="Times New Roman" w:hAnsi="Times New Roman" w:cs="Times New Roman"/>
          <w:b/>
          <w:sz w:val="24"/>
          <w:szCs w:val="24"/>
        </w:rPr>
        <w:t xml:space="preserve"> </w:t>
      </w:r>
    </w:p>
    <w:p w14:paraId="11D7F891" w14:textId="77777777" w:rsidR="0077159B" w:rsidRPr="00CF03BA"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CF03BA" w14:paraId="129A74ED" w14:textId="77777777" w:rsidTr="00F650A5">
        <w:trPr>
          <w:trHeight w:val="607"/>
        </w:trPr>
        <w:tc>
          <w:tcPr>
            <w:tcW w:w="9378" w:type="dxa"/>
          </w:tcPr>
          <w:p w14:paraId="25679A62" w14:textId="00037AD4" w:rsidR="00D0347E" w:rsidRPr="00CF03BA" w:rsidRDefault="00D0347E" w:rsidP="00D0347E">
            <w:pPr>
              <w:spacing w:line="276" w:lineRule="auto"/>
              <w:ind w:left="-108" w:right="360"/>
              <w:contextualSpacing/>
              <w:jc w:val="center"/>
              <w:rPr>
                <w:rFonts w:ascii="Times New Roman" w:eastAsia="Times New Roman" w:hAnsi="Times New Roman" w:cs="Times New Roman"/>
                <w:sz w:val="28"/>
                <w:szCs w:val="28"/>
              </w:rPr>
            </w:pPr>
            <w:proofErr w:type="spellStart"/>
            <w:r w:rsidRPr="00CF03BA">
              <w:rPr>
                <w:rFonts w:ascii="Times New Roman" w:eastAsia="Times New Roman" w:hAnsi="Times New Roman" w:cs="Times New Roman"/>
                <w:sz w:val="28"/>
                <w:szCs w:val="28"/>
              </w:rPr>
              <w:t>Njoftim</w:t>
            </w:r>
            <w:proofErr w:type="spellEnd"/>
            <w:r w:rsidRPr="00CF03BA">
              <w:rPr>
                <w:rFonts w:ascii="Times New Roman" w:eastAsia="Times New Roman" w:hAnsi="Times New Roman" w:cs="Times New Roman"/>
                <w:sz w:val="28"/>
                <w:szCs w:val="28"/>
              </w:rPr>
              <w:t xml:space="preserve"> </w:t>
            </w:r>
            <w:proofErr w:type="spellStart"/>
            <w:r w:rsidRPr="00CF03BA">
              <w:rPr>
                <w:rFonts w:ascii="Times New Roman" w:eastAsia="Times New Roman" w:hAnsi="Times New Roman" w:cs="Times New Roman"/>
                <w:sz w:val="28"/>
                <w:szCs w:val="28"/>
              </w:rPr>
              <w:t>p</w:t>
            </w:r>
            <w:r w:rsidR="00817D82" w:rsidRPr="00CF03BA">
              <w:rPr>
                <w:rFonts w:ascii="Times New Roman" w:eastAsia="Times New Roman" w:hAnsi="Times New Roman" w:cs="Times New Roman"/>
                <w:sz w:val="28"/>
                <w:szCs w:val="28"/>
              </w:rPr>
              <w:t>ë</w:t>
            </w:r>
            <w:r w:rsidRPr="00CF03BA">
              <w:rPr>
                <w:rFonts w:ascii="Times New Roman" w:eastAsia="Times New Roman" w:hAnsi="Times New Roman" w:cs="Times New Roman"/>
                <w:sz w:val="28"/>
                <w:szCs w:val="28"/>
              </w:rPr>
              <w:t>r</w:t>
            </w:r>
            <w:proofErr w:type="spellEnd"/>
            <w:r w:rsidRPr="00CF03BA">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ekspert</w:t>
            </w:r>
            <w:proofErr w:type="spellEnd"/>
            <w:r w:rsidR="00232073">
              <w:rPr>
                <w:rFonts w:ascii="Times New Roman" w:eastAsia="Times New Roman" w:hAnsi="Times New Roman" w:cs="Times New Roman"/>
                <w:sz w:val="28"/>
                <w:szCs w:val="28"/>
              </w:rPr>
              <w:t xml:space="preserve">/e per </w:t>
            </w:r>
            <w:proofErr w:type="spellStart"/>
            <w:r w:rsidR="00232073">
              <w:rPr>
                <w:rFonts w:ascii="Times New Roman" w:eastAsia="Times New Roman" w:hAnsi="Times New Roman" w:cs="Times New Roman"/>
                <w:sz w:val="28"/>
                <w:szCs w:val="28"/>
              </w:rPr>
              <w:t>realizimin</w:t>
            </w:r>
            <w:proofErr w:type="spellEnd"/>
            <w:r w:rsidR="00232073">
              <w:rPr>
                <w:rFonts w:ascii="Times New Roman" w:eastAsia="Times New Roman" w:hAnsi="Times New Roman" w:cs="Times New Roman"/>
                <w:sz w:val="28"/>
                <w:szCs w:val="28"/>
              </w:rPr>
              <w:t xml:space="preserve"> e </w:t>
            </w:r>
            <w:proofErr w:type="spellStart"/>
            <w:r w:rsidR="00232073">
              <w:rPr>
                <w:rFonts w:ascii="Times New Roman" w:eastAsia="Times New Roman" w:hAnsi="Times New Roman" w:cs="Times New Roman"/>
                <w:sz w:val="28"/>
                <w:szCs w:val="28"/>
              </w:rPr>
              <w:t>trajnimeve</w:t>
            </w:r>
            <w:proofErr w:type="spellEnd"/>
            <w:r w:rsidR="00232073">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dhe</w:t>
            </w:r>
            <w:proofErr w:type="spellEnd"/>
            <w:r w:rsidR="00232073">
              <w:rPr>
                <w:rFonts w:ascii="Times New Roman" w:eastAsia="Times New Roman" w:hAnsi="Times New Roman" w:cs="Times New Roman"/>
                <w:sz w:val="28"/>
                <w:szCs w:val="28"/>
              </w:rPr>
              <w:t xml:space="preserve"> </w:t>
            </w:r>
            <w:proofErr w:type="spellStart"/>
            <w:r w:rsidR="00232073">
              <w:rPr>
                <w:rFonts w:ascii="Times New Roman" w:eastAsia="Times New Roman" w:hAnsi="Times New Roman" w:cs="Times New Roman"/>
                <w:sz w:val="28"/>
                <w:szCs w:val="28"/>
              </w:rPr>
              <w:t>mentorimeve</w:t>
            </w:r>
            <w:proofErr w:type="spellEnd"/>
            <w:r w:rsidR="00232073">
              <w:rPr>
                <w:rFonts w:ascii="Times New Roman" w:eastAsia="Times New Roman" w:hAnsi="Times New Roman" w:cs="Times New Roman"/>
                <w:sz w:val="28"/>
                <w:szCs w:val="28"/>
              </w:rPr>
              <w:t xml:space="preserve"> me </w:t>
            </w:r>
            <w:proofErr w:type="spellStart"/>
            <w:r w:rsidR="00232073">
              <w:rPr>
                <w:rFonts w:ascii="Times New Roman" w:eastAsia="Times New Roman" w:hAnsi="Times New Roman" w:cs="Times New Roman"/>
                <w:sz w:val="28"/>
                <w:szCs w:val="28"/>
              </w:rPr>
              <w:t>edukatoret</w:t>
            </w:r>
            <w:proofErr w:type="spellEnd"/>
            <w:r w:rsidR="00232073">
              <w:rPr>
                <w:rFonts w:ascii="Times New Roman" w:eastAsia="Times New Roman" w:hAnsi="Times New Roman" w:cs="Times New Roman"/>
                <w:sz w:val="28"/>
                <w:szCs w:val="28"/>
              </w:rPr>
              <w:t xml:space="preserve"> </w:t>
            </w:r>
          </w:p>
        </w:tc>
      </w:tr>
    </w:tbl>
    <w:p w14:paraId="4A845AF9" w14:textId="77777777" w:rsidR="0077159B" w:rsidRPr="00CF03BA"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2BCAF5E2" w:rsidR="00E24209" w:rsidRPr="00CF03BA" w:rsidRDefault="00E24209" w:rsidP="00E24209">
      <w:pPr>
        <w:spacing w:line="240" w:lineRule="auto"/>
        <w:jc w:val="both"/>
        <w:rPr>
          <w:rFonts w:ascii="Times New Roman" w:eastAsia="Times New Roman" w:hAnsi="Times New Roman" w:cs="Times New Roman"/>
          <w:sz w:val="24"/>
          <w:szCs w:val="24"/>
        </w:rPr>
      </w:pPr>
      <w:proofErr w:type="spellStart"/>
      <w:r w:rsidRPr="00CF03BA">
        <w:rPr>
          <w:rFonts w:ascii="Times New Roman" w:eastAsia="Times New Roman" w:hAnsi="Times New Roman" w:cs="Times New Roman"/>
          <w:b/>
          <w:sz w:val="24"/>
          <w:szCs w:val="24"/>
        </w:rPr>
        <w:t>Shoqata</w:t>
      </w:r>
      <w:proofErr w:type="spellEnd"/>
      <w:r w:rsidRPr="00CF03BA">
        <w:rPr>
          <w:rFonts w:ascii="Times New Roman" w:eastAsia="Times New Roman" w:hAnsi="Times New Roman" w:cs="Times New Roman"/>
          <w:b/>
          <w:sz w:val="24"/>
          <w:szCs w:val="24"/>
        </w:rPr>
        <w:t xml:space="preserve"> </w:t>
      </w:r>
      <w:proofErr w:type="spellStart"/>
      <w:r w:rsidRPr="00CF03BA">
        <w:rPr>
          <w:rFonts w:ascii="Times New Roman" w:eastAsia="Times New Roman" w:hAnsi="Times New Roman" w:cs="Times New Roman"/>
          <w:b/>
          <w:sz w:val="24"/>
          <w:szCs w:val="24"/>
        </w:rPr>
        <w:t>zbatuese</w:t>
      </w:r>
      <w:proofErr w:type="spellEnd"/>
      <w:r w:rsidRPr="00CF03BA">
        <w:rPr>
          <w:rFonts w:ascii="Times New Roman" w:eastAsia="Times New Roman" w:hAnsi="Times New Roman" w:cs="Times New Roman"/>
          <w:sz w:val="24"/>
          <w:szCs w:val="24"/>
        </w:rPr>
        <w:t xml:space="preserve">: </w:t>
      </w:r>
      <w:r w:rsidR="00C7522B">
        <w:rPr>
          <w:rFonts w:ascii="Times New Roman" w:eastAsia="Times New Roman" w:hAnsi="Times New Roman" w:cs="Times New Roman"/>
          <w:sz w:val="24"/>
          <w:szCs w:val="24"/>
        </w:rPr>
        <w:t>YWCA</w:t>
      </w:r>
      <w:r w:rsidRPr="00CF03BA">
        <w:rPr>
          <w:rFonts w:ascii="Times New Roman" w:eastAsia="Times New Roman" w:hAnsi="Times New Roman" w:cs="Times New Roman"/>
          <w:sz w:val="24"/>
          <w:szCs w:val="24"/>
        </w:rPr>
        <w:t xml:space="preserve"> of Albania</w:t>
      </w:r>
    </w:p>
    <w:p w14:paraId="6950802A" w14:textId="779747F4" w:rsidR="00E24209" w:rsidRPr="00CF03BA" w:rsidRDefault="00E24209" w:rsidP="00E24209">
      <w:pPr>
        <w:rPr>
          <w:rFonts w:ascii="Times New Roman" w:eastAsia="Times New Roman" w:hAnsi="Times New Roman" w:cs="Times New Roman"/>
          <w:b/>
          <w:bCs/>
          <w:iCs/>
          <w:color w:val="000000"/>
          <w:sz w:val="24"/>
          <w:szCs w:val="24"/>
        </w:rPr>
      </w:pPr>
      <w:proofErr w:type="spellStart"/>
      <w:r w:rsidRPr="00CF03BA">
        <w:rPr>
          <w:rFonts w:ascii="Times New Roman" w:eastAsia="Times New Roman" w:hAnsi="Times New Roman" w:cs="Times New Roman"/>
          <w:b/>
          <w:sz w:val="24"/>
          <w:szCs w:val="24"/>
        </w:rPr>
        <w:t>Projekti</w:t>
      </w:r>
      <w:proofErr w:type="spellEnd"/>
      <w:r w:rsidRPr="00CF03BA">
        <w:rPr>
          <w:rFonts w:ascii="Times New Roman" w:eastAsia="Times New Roman" w:hAnsi="Times New Roman" w:cs="Times New Roman"/>
          <w:b/>
          <w:sz w:val="24"/>
          <w:szCs w:val="24"/>
        </w:rPr>
        <w:t>:</w:t>
      </w:r>
      <w:r w:rsidRPr="00CF03BA">
        <w:rPr>
          <w:rFonts w:ascii="Times New Roman" w:eastAsia="Times New Roman" w:hAnsi="Times New Roman" w:cs="Times New Roman"/>
          <w:sz w:val="24"/>
          <w:szCs w:val="24"/>
        </w:rPr>
        <w:t xml:space="preserve"> </w:t>
      </w:r>
      <w:r w:rsidR="00D0347E" w:rsidRPr="00CF03BA">
        <w:rPr>
          <w:rFonts w:ascii="Times New Roman" w:eastAsia="Calibri" w:hAnsi="Times New Roman" w:cs="Times New Roman"/>
          <w:bCs/>
          <w:sz w:val="24"/>
          <w:szCs w:val="24"/>
          <w:lang w:val="en-GB"/>
        </w:rPr>
        <w:t>``</w:t>
      </w:r>
      <w:proofErr w:type="spellStart"/>
      <w:r w:rsidR="00D0347E" w:rsidRPr="00CF03BA">
        <w:rPr>
          <w:rFonts w:ascii="Times New Roman" w:eastAsia="Calibri" w:hAnsi="Times New Roman" w:cs="Times New Roman"/>
          <w:bCs/>
          <w:sz w:val="24"/>
          <w:szCs w:val="24"/>
          <w:lang w:val="en-GB"/>
        </w:rPr>
        <w:t>Qendrat</w:t>
      </w:r>
      <w:proofErr w:type="spellEnd"/>
      <w:r w:rsidR="00D0347E" w:rsidRPr="00CF03BA">
        <w:rPr>
          <w:rFonts w:ascii="Times New Roman" w:eastAsia="Calibri" w:hAnsi="Times New Roman" w:cs="Times New Roman"/>
          <w:bCs/>
          <w:sz w:val="24"/>
          <w:szCs w:val="24"/>
          <w:lang w:val="en-GB"/>
        </w:rPr>
        <w:t xml:space="preserve"> e </w:t>
      </w:r>
      <w:proofErr w:type="spellStart"/>
      <w:r w:rsidR="00D0347E" w:rsidRPr="00CF03BA">
        <w:rPr>
          <w:rFonts w:ascii="Times New Roman" w:eastAsia="Calibri" w:hAnsi="Times New Roman" w:cs="Times New Roman"/>
          <w:bCs/>
          <w:sz w:val="24"/>
          <w:szCs w:val="24"/>
          <w:lang w:val="en-GB"/>
        </w:rPr>
        <w:t>Fëmijërisë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Hershme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hapësira</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kreative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dhe</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të</w:t>
      </w:r>
      <w:proofErr w:type="spellEnd"/>
      <w:r w:rsidR="00D0347E" w:rsidRPr="00CF03BA">
        <w:rPr>
          <w:rFonts w:ascii="Times New Roman" w:eastAsia="Calibri" w:hAnsi="Times New Roman" w:cs="Times New Roman"/>
          <w:bCs/>
          <w:sz w:val="24"/>
          <w:szCs w:val="24"/>
          <w:lang w:val="en-GB"/>
        </w:rPr>
        <w:t xml:space="preserve"> </w:t>
      </w:r>
      <w:proofErr w:type="spellStart"/>
      <w:r w:rsidR="00D0347E" w:rsidRPr="00CF03BA">
        <w:rPr>
          <w:rFonts w:ascii="Times New Roman" w:eastAsia="Calibri" w:hAnsi="Times New Roman" w:cs="Times New Roman"/>
          <w:bCs/>
          <w:sz w:val="24"/>
          <w:szCs w:val="24"/>
          <w:lang w:val="en-GB"/>
        </w:rPr>
        <w:t>sigurta</w:t>
      </w:r>
      <w:proofErr w:type="spellEnd"/>
      <w:r w:rsidR="00D0347E" w:rsidRPr="00CF03BA">
        <w:rPr>
          <w:rFonts w:ascii="Times New Roman" w:eastAsia="Calibri" w:hAnsi="Times New Roman" w:cs="Times New Roman"/>
          <w:bCs/>
          <w:sz w:val="24"/>
          <w:szCs w:val="24"/>
          <w:lang w:val="en-GB"/>
        </w:rPr>
        <w:t>``</w:t>
      </w:r>
    </w:p>
    <w:p w14:paraId="6762E5B3" w14:textId="3E5D9015" w:rsidR="00776DA4" w:rsidRPr="00CF03BA" w:rsidRDefault="00776DA4" w:rsidP="00E24209">
      <w:pPr>
        <w:rPr>
          <w:rFonts w:ascii="Times New Roman" w:eastAsia="Times New Roman" w:hAnsi="Times New Roman" w:cs="Times New Roman"/>
          <w:iCs/>
          <w:color w:val="000000"/>
          <w:sz w:val="24"/>
          <w:szCs w:val="24"/>
        </w:rPr>
      </w:pPr>
      <w:proofErr w:type="spellStart"/>
      <w:r w:rsidRPr="00CF03BA">
        <w:rPr>
          <w:rFonts w:ascii="Times New Roman" w:eastAsia="Times New Roman" w:hAnsi="Times New Roman" w:cs="Times New Roman"/>
          <w:b/>
          <w:bCs/>
          <w:iCs/>
          <w:color w:val="000000"/>
          <w:sz w:val="24"/>
          <w:szCs w:val="24"/>
        </w:rPr>
        <w:t>Donatori</w:t>
      </w:r>
      <w:proofErr w:type="spellEnd"/>
      <w:r w:rsidRPr="00CF03BA">
        <w:rPr>
          <w:rFonts w:ascii="Times New Roman" w:eastAsia="Times New Roman" w:hAnsi="Times New Roman" w:cs="Times New Roman"/>
          <w:b/>
          <w:bCs/>
          <w:iCs/>
          <w:color w:val="000000"/>
          <w:sz w:val="24"/>
          <w:szCs w:val="24"/>
        </w:rPr>
        <w:t xml:space="preserve">: </w:t>
      </w:r>
      <w:r w:rsidRPr="00CF03BA">
        <w:rPr>
          <w:rFonts w:ascii="Times New Roman" w:eastAsia="Times New Roman" w:hAnsi="Times New Roman" w:cs="Times New Roman"/>
          <w:iCs/>
          <w:color w:val="000000"/>
          <w:sz w:val="24"/>
          <w:szCs w:val="24"/>
        </w:rPr>
        <w:t>UNICEF</w:t>
      </w:r>
      <w:r w:rsidR="004419F0" w:rsidRPr="00CF03BA">
        <w:rPr>
          <w:rFonts w:ascii="Times New Roman" w:eastAsia="Times New Roman" w:hAnsi="Times New Roman" w:cs="Times New Roman"/>
          <w:iCs/>
          <w:color w:val="000000"/>
          <w:sz w:val="24"/>
          <w:szCs w:val="24"/>
        </w:rPr>
        <w:t xml:space="preserve"> </w:t>
      </w:r>
    </w:p>
    <w:p w14:paraId="266D56F6" w14:textId="05BD69FF" w:rsidR="00E71783" w:rsidRPr="00CF03BA" w:rsidRDefault="00E71783" w:rsidP="00E24209">
      <w:pPr>
        <w:rPr>
          <w:rFonts w:ascii="Times New Roman" w:eastAsia="Times New Roman" w:hAnsi="Times New Roman" w:cs="Times New Roman"/>
          <w:b/>
          <w:i/>
          <w:color w:val="000000"/>
          <w:sz w:val="24"/>
          <w:szCs w:val="24"/>
        </w:rPr>
      </w:pPr>
    </w:p>
    <w:p w14:paraId="5ADC98EB" w14:textId="77777777" w:rsidR="005172AA" w:rsidRPr="00CF03BA"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CF03BA"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CF03BA">
        <w:rPr>
          <w:rFonts w:ascii="Times New Roman" w:hAnsi="Times New Roman"/>
          <w:b/>
          <w:sz w:val="24"/>
          <w:szCs w:val="24"/>
          <w:lang w:val="en-GB"/>
        </w:rPr>
        <w:t>Informac</w:t>
      </w:r>
      <w:r w:rsidR="00463BC3" w:rsidRPr="00CF03BA">
        <w:rPr>
          <w:rFonts w:ascii="Times New Roman" w:hAnsi="Times New Roman"/>
          <w:b/>
          <w:sz w:val="24"/>
          <w:szCs w:val="24"/>
          <w:lang w:val="en-GB"/>
        </w:rPr>
        <w:t>i</w:t>
      </w:r>
      <w:r w:rsidRPr="00CF03BA">
        <w:rPr>
          <w:rFonts w:ascii="Times New Roman" w:hAnsi="Times New Roman"/>
          <w:b/>
          <w:sz w:val="24"/>
          <w:szCs w:val="24"/>
          <w:lang w:val="en-GB"/>
        </w:rPr>
        <w:t>on</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i</w:t>
      </w:r>
      <w:proofErr w:type="spellEnd"/>
      <w:r w:rsidRPr="00CF03BA">
        <w:rPr>
          <w:rFonts w:ascii="Times New Roman" w:hAnsi="Times New Roman"/>
          <w:b/>
          <w:sz w:val="24"/>
          <w:szCs w:val="24"/>
          <w:lang w:val="en-GB"/>
        </w:rPr>
        <w:t xml:space="preserve"> </w:t>
      </w:r>
      <w:proofErr w:type="spellStart"/>
      <w:r w:rsidRPr="00CF03BA">
        <w:rPr>
          <w:rFonts w:ascii="Times New Roman" w:hAnsi="Times New Roman"/>
          <w:b/>
          <w:sz w:val="24"/>
          <w:szCs w:val="24"/>
          <w:lang w:val="en-GB"/>
        </w:rPr>
        <w:t>p</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rgjithsh</w:t>
      </w:r>
      <w:r w:rsidR="00960008" w:rsidRPr="00CF03BA">
        <w:rPr>
          <w:rFonts w:ascii="Times New Roman" w:hAnsi="Times New Roman"/>
          <w:b/>
          <w:sz w:val="24"/>
          <w:szCs w:val="24"/>
          <w:lang w:val="en-GB"/>
        </w:rPr>
        <w:t>ë</w:t>
      </w:r>
      <w:r w:rsidRPr="00CF03BA">
        <w:rPr>
          <w:rFonts w:ascii="Times New Roman" w:hAnsi="Times New Roman"/>
          <w:b/>
          <w:sz w:val="24"/>
          <w:szCs w:val="24"/>
          <w:lang w:val="en-GB"/>
        </w:rPr>
        <w:t>m</w:t>
      </w:r>
      <w:proofErr w:type="spellEnd"/>
    </w:p>
    <w:p w14:paraId="1FC9076F" w14:textId="77777777" w:rsidR="00780ADD" w:rsidRPr="00CF03BA"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6EDC63BA" w:rsidR="00E24209"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CF03BA">
        <w:rPr>
          <w:rFonts w:ascii="Times New Roman" w:eastAsia="Calibri" w:hAnsi="Times New Roman" w:cs="Times New Roman"/>
          <w:bCs/>
          <w:sz w:val="24"/>
          <w:szCs w:val="24"/>
          <w:lang w:val="en-GB"/>
        </w:rPr>
        <w:t>``</w:t>
      </w:r>
      <w:proofErr w:type="spellStart"/>
      <w:r w:rsidRPr="00CF03BA">
        <w:rPr>
          <w:rFonts w:ascii="Times New Roman" w:eastAsia="Calibri" w:hAnsi="Times New Roman" w:cs="Times New Roman"/>
          <w:bCs/>
          <w:sz w:val="24"/>
          <w:szCs w:val="24"/>
          <w:lang w:val="en-GB"/>
        </w:rPr>
        <w:t>Qendrat</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Fëmijërisë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Hershme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hapësira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kreative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sigurta</w:t>
      </w:r>
      <w:proofErr w:type="spellEnd"/>
      <w:r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zbatuar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nga</w:t>
      </w:r>
      <w:proofErr w:type="spellEnd"/>
      <w:r w:rsidRPr="00CF03BA">
        <w:rPr>
          <w:rFonts w:ascii="Times New Roman" w:eastAsia="Calibri" w:hAnsi="Times New Roman" w:cs="Times New Roman"/>
          <w:bCs/>
          <w:sz w:val="24"/>
          <w:szCs w:val="24"/>
          <w:lang w:val="en-GB"/>
        </w:rPr>
        <w:t xml:space="preserve"> </w:t>
      </w:r>
      <w:r w:rsidR="00C7522B">
        <w:rPr>
          <w:rFonts w:ascii="Times New Roman" w:eastAsia="Calibri" w:hAnsi="Times New Roman" w:cs="Times New Roman"/>
          <w:bCs/>
          <w:sz w:val="24"/>
          <w:szCs w:val="24"/>
          <w:lang w:val="en-GB"/>
        </w:rPr>
        <w:t>YWCA</w:t>
      </w:r>
      <w:r w:rsidRPr="00CF03BA">
        <w:rPr>
          <w:rFonts w:ascii="Times New Roman" w:eastAsia="Calibri" w:hAnsi="Times New Roman" w:cs="Times New Roman"/>
          <w:bCs/>
          <w:sz w:val="24"/>
          <w:szCs w:val="24"/>
          <w:lang w:val="en-GB"/>
        </w:rPr>
        <w:t xml:space="preserve"> of Albania me </w:t>
      </w:r>
      <w:proofErr w:type="spellStart"/>
      <w:r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shtetjen</w:t>
      </w:r>
      <w:proofErr w:type="spellEnd"/>
      <w:r w:rsidRPr="00CF03BA">
        <w:rPr>
          <w:rFonts w:ascii="Times New Roman" w:eastAsia="Calibri" w:hAnsi="Times New Roman" w:cs="Times New Roman"/>
          <w:bCs/>
          <w:sz w:val="24"/>
          <w:szCs w:val="24"/>
          <w:lang w:val="en-GB"/>
        </w:rPr>
        <w:t>.</w:t>
      </w:r>
    </w:p>
    <w:p w14:paraId="517BB2BA" w14:textId="74AAD1C9" w:rsidR="00D0347E" w:rsidRPr="00CF03BA"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Projekti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konsiston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krijimin</w:t>
      </w:r>
      <w:proofErr w:type="spellEnd"/>
      <w:r w:rsidRPr="00CF03BA">
        <w:rPr>
          <w:rFonts w:ascii="Times New Roman" w:eastAsia="Calibri" w:hAnsi="Times New Roman" w:cs="Times New Roman"/>
          <w:bCs/>
          <w:sz w:val="24"/>
          <w:szCs w:val="24"/>
          <w:lang w:val="en-GB"/>
        </w:rPr>
        <w:t xml:space="preserve"> e </w:t>
      </w:r>
      <w:proofErr w:type="spellStart"/>
      <w:r w:rsidR="007B63BE" w:rsidRPr="00CF03BA">
        <w:rPr>
          <w:rFonts w:ascii="Times New Roman" w:eastAsia="Calibri" w:hAnsi="Times New Roman" w:cs="Times New Roman"/>
          <w:bCs/>
          <w:sz w:val="24"/>
          <w:szCs w:val="24"/>
          <w:lang w:val="en-GB"/>
        </w:rPr>
        <w:t>Q</w:t>
      </w:r>
      <w:r w:rsidRPr="00CF03BA">
        <w:rPr>
          <w:rFonts w:ascii="Times New Roman" w:eastAsia="Calibri" w:hAnsi="Times New Roman" w:cs="Times New Roman"/>
          <w:bCs/>
          <w:sz w:val="24"/>
          <w:szCs w:val="24"/>
          <w:lang w:val="en-GB"/>
        </w:rPr>
        <w:t>endrave</w:t>
      </w:r>
      <w:proofErr w:type="spellEnd"/>
      <w:r w:rsidRPr="00CF03BA">
        <w:rPr>
          <w:rFonts w:ascii="Times New Roman" w:eastAsia="Calibri" w:hAnsi="Times New Roman" w:cs="Times New Roman"/>
          <w:bCs/>
          <w:sz w:val="24"/>
          <w:szCs w:val="24"/>
          <w:lang w:val="en-GB"/>
        </w:rPr>
        <w:t xml:space="preserve"> </w:t>
      </w:r>
      <w:r w:rsidR="007B63BE" w:rsidRPr="00CF03BA">
        <w:rPr>
          <w:rFonts w:ascii="Times New Roman" w:eastAsia="Calibri" w:hAnsi="Times New Roman" w:cs="Times New Roman"/>
          <w:bCs/>
          <w:sz w:val="24"/>
          <w:szCs w:val="24"/>
          <w:lang w:val="en-GB"/>
        </w:rPr>
        <w:t>D</w:t>
      </w:r>
      <w:r w:rsidRPr="00CF03BA">
        <w:rPr>
          <w:rFonts w:ascii="Times New Roman" w:eastAsia="Calibri" w:hAnsi="Times New Roman" w:cs="Times New Roman"/>
          <w:bCs/>
          <w:sz w:val="24"/>
          <w:szCs w:val="24"/>
          <w:lang w:val="en-GB"/>
        </w:rPr>
        <w:t xml:space="preserve">itore </w:t>
      </w:r>
      <w:proofErr w:type="spellStart"/>
      <w:r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Durr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ngjin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cilat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frekuentohen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popullsis</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afgane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rkasin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grupmosh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3-6 </w:t>
      </w:r>
      <w:proofErr w:type="spellStart"/>
      <w:r w:rsidRPr="00CF03BA">
        <w:rPr>
          <w:rFonts w:ascii="Times New Roman" w:eastAsia="Calibri" w:hAnsi="Times New Roman" w:cs="Times New Roman"/>
          <w:bCs/>
          <w:sz w:val="24"/>
          <w:szCs w:val="24"/>
          <w:lang w:val="en-GB"/>
        </w:rPr>
        <w:t>vjeç</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Q</w:t>
      </w:r>
      <w:r w:rsidR="00CF03BA">
        <w:rPr>
          <w:rFonts w:ascii="Times New Roman" w:eastAsia="Calibri" w:hAnsi="Times New Roman" w:cs="Times New Roman"/>
          <w:bCs/>
          <w:sz w:val="24"/>
          <w:szCs w:val="24"/>
          <w:lang w:val="en-GB"/>
        </w:rPr>
        <w:t>e</w:t>
      </w:r>
      <w:r w:rsidRPr="00CF03BA">
        <w:rPr>
          <w:rFonts w:ascii="Times New Roman" w:eastAsia="Calibri" w:hAnsi="Times New Roman" w:cs="Times New Roman"/>
          <w:bCs/>
          <w:sz w:val="24"/>
          <w:szCs w:val="24"/>
          <w:lang w:val="en-GB"/>
        </w:rPr>
        <w:t>ndrat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funksionojn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hap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sira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sigurta</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edukuese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Filozofia</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kryesore</w:t>
      </w:r>
      <w:proofErr w:type="spellEnd"/>
      <w:r w:rsidR="00302623" w:rsidRPr="00CF03BA">
        <w:rPr>
          <w:rFonts w:ascii="Times New Roman" w:eastAsia="Calibri" w:hAnsi="Times New Roman" w:cs="Times New Roman"/>
          <w:bCs/>
          <w:sz w:val="24"/>
          <w:szCs w:val="24"/>
          <w:lang w:val="en-GB"/>
        </w:rPr>
        <w:t xml:space="preserve"> e </w:t>
      </w:r>
      <w:proofErr w:type="spellStart"/>
      <w:r w:rsidR="00302623" w:rsidRPr="00CF03BA">
        <w:rPr>
          <w:rFonts w:ascii="Times New Roman" w:eastAsia="Calibri" w:hAnsi="Times New Roman" w:cs="Times New Roman"/>
          <w:bCs/>
          <w:sz w:val="24"/>
          <w:szCs w:val="24"/>
          <w:lang w:val="en-GB"/>
        </w:rPr>
        <w:t>qendrave</w:t>
      </w:r>
      <w:proofErr w:type="spellEnd"/>
      <w:r w:rsidR="00302623"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suarit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rmjet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loj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dhe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rdorimi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strategjive</w:t>
      </w:r>
      <w:proofErr w:type="spellEnd"/>
      <w:r w:rsidR="00302623" w:rsidRPr="00CF03BA">
        <w:rPr>
          <w:rFonts w:ascii="Times New Roman" w:eastAsia="Calibri" w:hAnsi="Times New Roman" w:cs="Times New Roman"/>
          <w:bCs/>
          <w:sz w:val="24"/>
          <w:szCs w:val="24"/>
          <w:lang w:val="en-GB"/>
        </w:rPr>
        <w:t xml:space="preserve"> jo </w:t>
      </w:r>
      <w:proofErr w:type="spellStart"/>
      <w:r w:rsidR="00302623" w:rsidRPr="00CF03BA">
        <w:rPr>
          <w:rFonts w:ascii="Times New Roman" w:eastAsia="Calibri" w:hAnsi="Times New Roman" w:cs="Times New Roman"/>
          <w:bCs/>
          <w:sz w:val="24"/>
          <w:szCs w:val="24"/>
          <w:lang w:val="en-GB"/>
        </w:rPr>
        <w:t>formale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edukimit</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Nj</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rbimesh</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shtetje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psikologjike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aktivitete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grup</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sim</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i</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strukturuar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sipas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qasjes</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joformale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ushtrime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natyre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etj</w:t>
      </w:r>
      <w:proofErr w:type="spellEnd"/>
      <w:r w:rsidR="00302623" w:rsidRPr="00CF03BA">
        <w:rPr>
          <w:rFonts w:ascii="Times New Roman" w:eastAsia="Calibri" w:hAnsi="Times New Roman" w:cs="Times New Roman"/>
          <w:bCs/>
          <w:sz w:val="24"/>
          <w:szCs w:val="24"/>
          <w:lang w:val="en-GB"/>
        </w:rPr>
        <w:t xml:space="preserve"> do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ofrohen</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rritur</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rezilienc</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n</w:t>
      </w:r>
      <w:proofErr w:type="spellEnd"/>
      <w:r w:rsidR="00302623" w:rsidRPr="00CF03BA">
        <w:rPr>
          <w:rFonts w:ascii="Times New Roman" w:eastAsia="Calibri" w:hAnsi="Times New Roman" w:cs="Times New Roman"/>
          <w:bCs/>
          <w:sz w:val="24"/>
          <w:szCs w:val="24"/>
          <w:lang w:val="en-GB"/>
        </w:rPr>
        <w:t xml:space="preserve"> e </w:t>
      </w:r>
      <w:proofErr w:type="spellStart"/>
      <w:r w:rsidR="00302623"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ve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dhe</w:t>
      </w:r>
      <w:proofErr w:type="spellEnd"/>
      <w:r w:rsidR="00302623" w:rsidRPr="00CF03BA">
        <w:rPr>
          <w:rFonts w:ascii="Times New Roman" w:eastAsia="Calibri" w:hAnsi="Times New Roman" w:cs="Times New Roman"/>
          <w:bCs/>
          <w:sz w:val="24"/>
          <w:szCs w:val="24"/>
          <w:lang w:val="en-GB"/>
        </w:rPr>
        <w:t xml:space="preserve"> </w:t>
      </w:r>
      <w:proofErr w:type="spellStart"/>
      <w:r w:rsidR="00302623"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302623" w:rsidRPr="00CF03BA">
        <w:rPr>
          <w:rFonts w:ascii="Times New Roman" w:eastAsia="Calibri" w:hAnsi="Times New Roman" w:cs="Times New Roman"/>
          <w:bCs/>
          <w:sz w:val="24"/>
          <w:szCs w:val="24"/>
          <w:lang w:val="en-GB"/>
        </w:rPr>
        <w:t>r</w:t>
      </w:r>
      <w:proofErr w:type="spellEnd"/>
      <w:r w:rsidR="00302623"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t`iu</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siguruar</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ambiente</w:t>
      </w:r>
      <w:proofErr w:type="spellEnd"/>
      <w:r w:rsidR="00F45671" w:rsidRPr="00CF03BA">
        <w:rPr>
          <w:rFonts w:ascii="Times New Roman" w:eastAsia="Calibri" w:hAnsi="Times New Roman" w:cs="Times New Roman"/>
          <w:bCs/>
          <w:sz w:val="24"/>
          <w:szCs w:val="24"/>
          <w:lang w:val="en-GB"/>
        </w:rPr>
        <w:t xml:space="preserve"> </w:t>
      </w:r>
      <w:proofErr w:type="spellStart"/>
      <w:r w:rsidR="00F45671" w:rsidRPr="00CF03BA">
        <w:rPr>
          <w:rFonts w:ascii="Times New Roman" w:eastAsia="Calibri" w:hAnsi="Times New Roman" w:cs="Times New Roman"/>
          <w:bCs/>
          <w:sz w:val="24"/>
          <w:szCs w:val="24"/>
          <w:lang w:val="en-GB"/>
        </w:rPr>
        <w:t>gjith</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rfshir</w:t>
      </w:r>
      <w:r w:rsidR="00817D82" w:rsidRPr="00CF03BA">
        <w:rPr>
          <w:rFonts w:ascii="Times New Roman" w:eastAsia="Calibri" w:hAnsi="Times New Roman" w:cs="Times New Roman"/>
          <w:bCs/>
          <w:sz w:val="24"/>
          <w:szCs w:val="24"/>
          <w:lang w:val="en-GB"/>
        </w:rPr>
        <w:t>ë</w:t>
      </w:r>
      <w:r w:rsidR="00F45671" w:rsidRPr="00CF03BA">
        <w:rPr>
          <w:rFonts w:ascii="Times New Roman" w:eastAsia="Calibri" w:hAnsi="Times New Roman" w:cs="Times New Roman"/>
          <w:bCs/>
          <w:sz w:val="24"/>
          <w:szCs w:val="24"/>
          <w:lang w:val="en-GB"/>
        </w:rPr>
        <w:t>se</w:t>
      </w:r>
      <w:proofErr w:type="spellEnd"/>
      <w:r w:rsidR="00F45671" w:rsidRPr="00CF03BA">
        <w:rPr>
          <w:rFonts w:ascii="Times New Roman" w:eastAsia="Calibri" w:hAnsi="Times New Roman" w:cs="Times New Roman"/>
          <w:bCs/>
          <w:sz w:val="24"/>
          <w:szCs w:val="24"/>
          <w:lang w:val="en-GB"/>
        </w:rPr>
        <w:t xml:space="preserve"> e </w:t>
      </w:r>
      <w:proofErr w:type="spellStart"/>
      <w:r w:rsidR="00F45671" w:rsidRPr="00CF03BA">
        <w:rPr>
          <w:rFonts w:ascii="Times New Roman" w:eastAsia="Calibri" w:hAnsi="Times New Roman" w:cs="Times New Roman"/>
          <w:bCs/>
          <w:sz w:val="24"/>
          <w:szCs w:val="24"/>
          <w:lang w:val="en-GB"/>
        </w:rPr>
        <w:t>edukuese</w:t>
      </w:r>
      <w:proofErr w:type="spellEnd"/>
      <w:r w:rsidR="00F45671" w:rsidRPr="00CF03BA">
        <w:rPr>
          <w:rFonts w:ascii="Times New Roman" w:eastAsia="Calibri" w:hAnsi="Times New Roman" w:cs="Times New Roman"/>
          <w:bCs/>
          <w:sz w:val="24"/>
          <w:szCs w:val="24"/>
          <w:lang w:val="en-GB"/>
        </w:rPr>
        <w:t>.</w:t>
      </w:r>
    </w:p>
    <w:p w14:paraId="2B826903" w14:textId="5A23BF00"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rpos</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fokusit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rfshihen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trajnimin</w:t>
      </w:r>
      <w:proofErr w:type="spellEnd"/>
      <w:r w:rsidRPr="00CF03BA">
        <w:rPr>
          <w:rFonts w:ascii="Times New Roman" w:eastAsia="Calibri" w:hAnsi="Times New Roman" w:cs="Times New Roman"/>
          <w:bCs/>
          <w:sz w:val="24"/>
          <w:szCs w:val="24"/>
          <w:lang w:val="en-GB"/>
        </w:rPr>
        <w:t xml:space="preserve"> e tyre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diskutimin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rreth</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ç</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shtjeve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sensitive, </w:t>
      </w:r>
      <w:proofErr w:type="spellStart"/>
      <w:r w:rsidRPr="00CF03BA">
        <w:rPr>
          <w:rFonts w:ascii="Times New Roman" w:eastAsia="Calibri" w:hAnsi="Times New Roman" w:cs="Times New Roman"/>
          <w:bCs/>
          <w:sz w:val="24"/>
          <w:szCs w:val="24"/>
          <w:lang w:val="en-GB"/>
        </w:rPr>
        <w:t>si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rimi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pozitiv</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rballja</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situatat</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traumatike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rregullimi</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emocional</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lidhja</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r</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sishme</w:t>
      </w:r>
      <w:proofErr w:type="spellEnd"/>
      <w:r w:rsidRPr="00CF03BA">
        <w:rPr>
          <w:rFonts w:ascii="Times New Roman" w:eastAsia="Calibri" w:hAnsi="Times New Roman" w:cs="Times New Roman"/>
          <w:bCs/>
          <w:sz w:val="24"/>
          <w:szCs w:val="24"/>
          <w:lang w:val="en-GB"/>
        </w:rPr>
        <w:t xml:space="preserve"> </w:t>
      </w:r>
      <w:proofErr w:type="spellStart"/>
      <w:r w:rsidR="00817D82" w:rsidRPr="00CF03BA">
        <w:rPr>
          <w:rFonts w:ascii="Times New Roman" w:eastAsia="Calibri" w:hAnsi="Times New Roman" w:cs="Times New Roman"/>
          <w:bCs/>
          <w:sz w:val="24"/>
          <w:szCs w:val="24"/>
          <w:lang w:val="en-GB"/>
        </w:rPr>
        <w:t>dhe</w:t>
      </w:r>
      <w:proofErr w:type="spellEnd"/>
      <w:r w:rsidR="00817D82"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sh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ndetshme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prind-f</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mij</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w:t>
      </w:r>
    </w:p>
    <w:p w14:paraId="2DBDFFE6" w14:textId="05AE224E" w:rsidR="00F45671" w:rsidRPr="00CF03BA"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sidRPr="00CF03BA">
        <w:rPr>
          <w:rFonts w:ascii="Times New Roman" w:eastAsia="Calibri" w:hAnsi="Times New Roman" w:cs="Times New Roman"/>
          <w:bCs/>
          <w:sz w:val="24"/>
          <w:szCs w:val="24"/>
          <w:lang w:val="en-GB"/>
        </w:rPr>
        <w:t>Gjithashtu</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kuad</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r</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projek</w:t>
      </w:r>
      <w:r w:rsidR="0026185A" w:rsidRPr="00CF03BA">
        <w:rPr>
          <w:rFonts w:ascii="Times New Roman" w:eastAsia="Calibri" w:hAnsi="Times New Roman" w:cs="Times New Roman"/>
          <w:bCs/>
          <w:sz w:val="24"/>
          <w:szCs w:val="24"/>
          <w:lang w:val="en-GB"/>
        </w:rPr>
        <w:t>tit</w:t>
      </w:r>
      <w:proofErr w:type="spellEnd"/>
      <w:r w:rsidRPr="00CF03BA">
        <w:rPr>
          <w:rFonts w:ascii="Times New Roman" w:eastAsia="Calibri" w:hAnsi="Times New Roman" w:cs="Times New Roman"/>
          <w:bCs/>
          <w:sz w:val="24"/>
          <w:szCs w:val="24"/>
          <w:lang w:val="en-GB"/>
        </w:rPr>
        <w:t xml:space="preserve"> do </w:t>
      </w:r>
      <w:proofErr w:type="spellStart"/>
      <w:r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realizohen</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trajnime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edhe</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suesit</w:t>
      </w:r>
      <w:proofErr w:type="spellEnd"/>
      <w:r w:rsidRPr="00CF03BA">
        <w:rPr>
          <w:rFonts w:ascii="Times New Roman" w:eastAsia="Calibri" w:hAnsi="Times New Roman" w:cs="Times New Roman"/>
          <w:bCs/>
          <w:sz w:val="24"/>
          <w:szCs w:val="24"/>
          <w:lang w:val="en-GB"/>
        </w:rPr>
        <w:t xml:space="preserve">, me </w:t>
      </w:r>
      <w:proofErr w:type="spellStart"/>
      <w:r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llim</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ngritjen</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kapaciteteve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profesionale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dhe</w:t>
      </w:r>
      <w:proofErr w:type="spellEnd"/>
      <w:r w:rsidRPr="00CF03BA">
        <w:rPr>
          <w:rFonts w:ascii="Times New Roman" w:eastAsia="Calibri" w:hAnsi="Times New Roman" w:cs="Times New Roman"/>
          <w:bCs/>
          <w:sz w:val="24"/>
          <w:szCs w:val="24"/>
          <w:lang w:val="en-GB"/>
        </w:rPr>
        <w:t xml:space="preserve"> </w:t>
      </w:r>
      <w:proofErr w:type="spellStart"/>
      <w:r w:rsidRPr="00CF03BA">
        <w:rPr>
          <w:rFonts w:ascii="Times New Roman" w:eastAsia="Calibri" w:hAnsi="Times New Roman" w:cs="Times New Roman"/>
          <w:bCs/>
          <w:sz w:val="24"/>
          <w:szCs w:val="24"/>
          <w:lang w:val="en-GB"/>
        </w:rPr>
        <w:t>dh</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nien</w:t>
      </w:r>
      <w:proofErr w:type="spellEnd"/>
      <w:r w:rsidRPr="00CF03BA">
        <w:rPr>
          <w:rFonts w:ascii="Times New Roman" w:eastAsia="Calibri" w:hAnsi="Times New Roman" w:cs="Times New Roman"/>
          <w:bCs/>
          <w:sz w:val="24"/>
          <w:szCs w:val="24"/>
          <w:lang w:val="en-GB"/>
        </w:rPr>
        <w:t xml:space="preserve"> e </w:t>
      </w:r>
      <w:proofErr w:type="spellStart"/>
      <w:r w:rsidRPr="00CF03BA">
        <w:rPr>
          <w:rFonts w:ascii="Times New Roman" w:eastAsia="Calibri" w:hAnsi="Times New Roman" w:cs="Times New Roman"/>
          <w:bCs/>
          <w:sz w:val="24"/>
          <w:szCs w:val="24"/>
          <w:lang w:val="en-GB"/>
        </w:rPr>
        <w:t>ekspertiz</w:t>
      </w:r>
      <w:r w:rsidR="00817D82" w:rsidRPr="00CF03BA">
        <w:rPr>
          <w:rFonts w:ascii="Times New Roman" w:eastAsia="Calibri" w:hAnsi="Times New Roman" w:cs="Times New Roman"/>
          <w:bCs/>
          <w:sz w:val="24"/>
          <w:szCs w:val="24"/>
          <w:lang w:val="en-GB"/>
        </w:rPr>
        <w:t>ë</w:t>
      </w:r>
      <w:r w:rsidRPr="00CF03BA">
        <w:rPr>
          <w:rFonts w:ascii="Times New Roman" w:eastAsia="Calibri" w:hAnsi="Times New Roman" w:cs="Times New Roman"/>
          <w:bCs/>
          <w:sz w:val="24"/>
          <w:szCs w:val="24"/>
          <w:lang w:val="en-GB"/>
        </w:rPr>
        <w:t>s</w:t>
      </w:r>
      <w:proofErr w:type="spellEnd"/>
      <w:r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mb</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shtetur</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nx</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sit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q</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mund</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rballen</w:t>
      </w:r>
      <w:proofErr w:type="spellEnd"/>
      <w:r w:rsidR="0026185A" w:rsidRPr="00CF03BA">
        <w:rPr>
          <w:rFonts w:ascii="Times New Roman" w:eastAsia="Calibri" w:hAnsi="Times New Roman" w:cs="Times New Roman"/>
          <w:bCs/>
          <w:sz w:val="24"/>
          <w:szCs w:val="24"/>
          <w:lang w:val="en-GB"/>
        </w:rPr>
        <w:t xml:space="preserve"> me </w:t>
      </w:r>
      <w:proofErr w:type="spellStart"/>
      <w:r w:rsidR="0026185A" w:rsidRPr="00CF03BA">
        <w:rPr>
          <w:rFonts w:ascii="Times New Roman" w:eastAsia="Calibri" w:hAnsi="Times New Roman" w:cs="Times New Roman"/>
          <w:bCs/>
          <w:sz w:val="24"/>
          <w:szCs w:val="24"/>
          <w:lang w:val="en-GB"/>
        </w:rPr>
        <w:t>ngjarje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potencialisht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stresuese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dhe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traumatike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n</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p</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rmjet</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t</w:t>
      </w:r>
      <w:r w:rsidR="00817D82" w:rsidRPr="00CF03BA">
        <w:rPr>
          <w:rFonts w:ascii="Times New Roman" w:eastAsia="Calibri" w:hAnsi="Times New Roman" w:cs="Times New Roman"/>
          <w:bCs/>
          <w:sz w:val="24"/>
          <w:szCs w:val="24"/>
          <w:lang w:val="en-GB"/>
        </w:rPr>
        <w:t>ë</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m</w:t>
      </w:r>
      <w:r w:rsidR="00817D82" w:rsidRPr="00CF03BA">
        <w:rPr>
          <w:rFonts w:ascii="Times New Roman" w:eastAsia="Calibri" w:hAnsi="Times New Roman" w:cs="Times New Roman"/>
          <w:bCs/>
          <w:sz w:val="24"/>
          <w:szCs w:val="24"/>
          <w:lang w:val="en-GB"/>
        </w:rPr>
        <w:t>ë</w:t>
      </w:r>
      <w:r w:rsidR="0026185A" w:rsidRPr="00CF03BA">
        <w:rPr>
          <w:rFonts w:ascii="Times New Roman" w:eastAsia="Calibri" w:hAnsi="Times New Roman" w:cs="Times New Roman"/>
          <w:bCs/>
          <w:sz w:val="24"/>
          <w:szCs w:val="24"/>
          <w:lang w:val="en-GB"/>
        </w:rPr>
        <w:t>suarit</w:t>
      </w:r>
      <w:proofErr w:type="spellEnd"/>
      <w:r w:rsidR="0026185A" w:rsidRPr="00CF03BA">
        <w:rPr>
          <w:rFonts w:ascii="Times New Roman" w:eastAsia="Calibri" w:hAnsi="Times New Roman" w:cs="Times New Roman"/>
          <w:bCs/>
          <w:sz w:val="24"/>
          <w:szCs w:val="24"/>
          <w:lang w:val="en-GB"/>
        </w:rPr>
        <w:t xml:space="preserve"> socio-</w:t>
      </w:r>
      <w:proofErr w:type="spellStart"/>
      <w:r w:rsidR="0026185A" w:rsidRPr="00CF03BA">
        <w:rPr>
          <w:rFonts w:ascii="Times New Roman" w:eastAsia="Calibri" w:hAnsi="Times New Roman" w:cs="Times New Roman"/>
          <w:bCs/>
          <w:sz w:val="24"/>
          <w:szCs w:val="24"/>
          <w:lang w:val="en-GB"/>
        </w:rPr>
        <w:t>emocional</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dhe</w:t>
      </w:r>
      <w:proofErr w:type="spellEnd"/>
      <w:r w:rsidR="0026185A" w:rsidRPr="00CF03BA">
        <w:rPr>
          <w:rFonts w:ascii="Times New Roman" w:eastAsia="Calibri" w:hAnsi="Times New Roman" w:cs="Times New Roman"/>
          <w:bCs/>
          <w:sz w:val="24"/>
          <w:szCs w:val="24"/>
          <w:lang w:val="en-GB"/>
        </w:rPr>
        <w:t xml:space="preserve"> </w:t>
      </w:r>
      <w:proofErr w:type="spellStart"/>
      <w:r w:rsidR="0026185A" w:rsidRPr="00CF03BA">
        <w:rPr>
          <w:rFonts w:ascii="Times New Roman" w:eastAsia="Calibri" w:hAnsi="Times New Roman" w:cs="Times New Roman"/>
          <w:bCs/>
          <w:sz w:val="24"/>
          <w:szCs w:val="24"/>
          <w:lang w:val="en-GB"/>
        </w:rPr>
        <w:t>joformal</w:t>
      </w:r>
      <w:proofErr w:type="spellEnd"/>
      <w:r w:rsidR="0026185A" w:rsidRPr="00CF03BA">
        <w:rPr>
          <w:rFonts w:ascii="Times New Roman" w:eastAsia="Calibri" w:hAnsi="Times New Roman" w:cs="Times New Roman"/>
          <w:bCs/>
          <w:sz w:val="24"/>
          <w:szCs w:val="24"/>
          <w:lang w:val="en-GB"/>
        </w:rPr>
        <w:t>.</w:t>
      </w:r>
    </w:p>
    <w:p w14:paraId="1B54D8B0" w14:textId="33816E3B" w:rsidR="0026185A" w:rsidRPr="00CF03B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cs="Times New Roman"/>
          <w:sz w:val="24"/>
          <w:szCs w:val="24"/>
          <w:shd w:val="clear" w:color="auto" w:fill="FFFFFF"/>
        </w:rPr>
      </w:pPr>
    </w:p>
    <w:bookmarkEnd w:id="0"/>
    <w:p w14:paraId="013060A5" w14:textId="77777777" w:rsidR="00817D82" w:rsidRPr="00CF03BA" w:rsidRDefault="00817D82" w:rsidP="00817D82">
      <w:pPr>
        <w:pStyle w:val="ListParagraph"/>
        <w:spacing w:after="120"/>
        <w:ind w:right="360"/>
        <w:jc w:val="both"/>
        <w:rPr>
          <w:rFonts w:ascii="Times New Roman" w:hAnsi="Times New Roman"/>
          <w:b/>
          <w:sz w:val="24"/>
          <w:szCs w:val="24"/>
          <w:u w:val="single"/>
        </w:rPr>
      </w:pPr>
    </w:p>
    <w:p w14:paraId="4D8AA3F8" w14:textId="2863368C" w:rsidR="008F2B9D" w:rsidRPr="00CF03BA" w:rsidRDefault="008F2B9D" w:rsidP="00634477">
      <w:pPr>
        <w:pStyle w:val="ListParagraph"/>
        <w:numPr>
          <w:ilvl w:val="0"/>
          <w:numId w:val="46"/>
        </w:numPr>
        <w:spacing w:after="120"/>
        <w:ind w:right="360"/>
        <w:jc w:val="both"/>
        <w:rPr>
          <w:rFonts w:ascii="Times New Roman" w:hAnsi="Times New Roman"/>
          <w:b/>
          <w:sz w:val="24"/>
          <w:szCs w:val="24"/>
          <w:u w:val="single"/>
        </w:rPr>
      </w:pPr>
      <w:r w:rsidRPr="00CF03BA">
        <w:rPr>
          <w:rFonts w:ascii="Times New Roman" w:hAnsi="Times New Roman"/>
          <w:b/>
          <w:sz w:val="24"/>
          <w:szCs w:val="24"/>
          <w:u w:val="single"/>
        </w:rPr>
        <w:lastRenderedPageBreak/>
        <w:t xml:space="preserve">Qëllimi i shërbimit: </w:t>
      </w:r>
    </w:p>
    <w:p w14:paraId="5AC14858" w14:textId="25B37C0C" w:rsidR="008F2B9D" w:rsidRPr="00CF03BA" w:rsidRDefault="008F2B9D" w:rsidP="008F2B9D">
      <w:pPr>
        <w:spacing w:after="0" w:line="240" w:lineRule="auto"/>
        <w:jc w:val="both"/>
        <w:rPr>
          <w:rFonts w:ascii="Times New Roman" w:hAnsi="Times New Roman" w:cs="Times New Roman"/>
          <w:i/>
          <w:sz w:val="24"/>
          <w:szCs w:val="24"/>
        </w:rPr>
      </w:pPr>
      <w:proofErr w:type="spellStart"/>
      <w:r w:rsidRPr="00CF03BA">
        <w:rPr>
          <w:rFonts w:ascii="Times New Roman" w:hAnsi="Times New Roman" w:cs="Times New Roman"/>
          <w:i/>
          <w:sz w:val="24"/>
          <w:szCs w:val="24"/>
        </w:rPr>
        <w:t>Personi</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përgjegjës</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për</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këtë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pozicion</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duhet</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të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ofrojë</w:t>
      </w:r>
      <w:proofErr w:type="spellEnd"/>
      <w:r w:rsidRPr="00CF03BA">
        <w:rPr>
          <w:rFonts w:ascii="Times New Roman" w:hAnsi="Times New Roman" w:cs="Times New Roman"/>
          <w:i/>
          <w:sz w:val="24"/>
          <w:szCs w:val="24"/>
        </w:rPr>
        <w:t xml:space="preserve"> </w:t>
      </w:r>
      <w:proofErr w:type="spellStart"/>
      <w:r w:rsidRPr="00CF03BA">
        <w:rPr>
          <w:rFonts w:ascii="Times New Roman" w:hAnsi="Times New Roman" w:cs="Times New Roman"/>
          <w:i/>
          <w:sz w:val="24"/>
          <w:szCs w:val="24"/>
        </w:rPr>
        <w:t>qëllimet</w:t>
      </w:r>
      <w:proofErr w:type="spellEnd"/>
      <w:r w:rsidRPr="00CF03BA">
        <w:rPr>
          <w:rFonts w:ascii="Times New Roman" w:hAnsi="Times New Roman" w:cs="Times New Roman"/>
          <w:i/>
          <w:sz w:val="24"/>
          <w:szCs w:val="24"/>
        </w:rPr>
        <w:t xml:space="preserve"> e </w:t>
      </w:r>
      <w:proofErr w:type="spellStart"/>
      <w:r w:rsidRPr="00CF03BA">
        <w:rPr>
          <w:rFonts w:ascii="Times New Roman" w:hAnsi="Times New Roman" w:cs="Times New Roman"/>
          <w:i/>
          <w:sz w:val="24"/>
          <w:szCs w:val="24"/>
        </w:rPr>
        <w:t>specifikuara</w:t>
      </w:r>
      <w:proofErr w:type="spellEnd"/>
      <w:r w:rsidRPr="00CF03BA">
        <w:rPr>
          <w:rFonts w:ascii="Times New Roman" w:hAnsi="Times New Roman" w:cs="Times New Roman"/>
          <w:i/>
          <w:sz w:val="24"/>
          <w:szCs w:val="24"/>
        </w:rPr>
        <w:t>:</w:t>
      </w:r>
    </w:p>
    <w:p w14:paraId="71AAA0E3" w14:textId="77777777" w:rsidR="00634477" w:rsidRPr="00CF03BA" w:rsidRDefault="00634477" w:rsidP="008F2B9D">
      <w:pPr>
        <w:spacing w:after="0" w:line="240" w:lineRule="auto"/>
        <w:jc w:val="both"/>
        <w:rPr>
          <w:rFonts w:ascii="Times New Roman" w:hAnsi="Times New Roman" w:cs="Times New Roman"/>
          <w:i/>
          <w:sz w:val="24"/>
          <w:szCs w:val="24"/>
        </w:rPr>
      </w:pPr>
    </w:p>
    <w:p w14:paraId="3A373B21" w14:textId="74A35BF6" w:rsidR="00821BB9" w:rsidRPr="00232073" w:rsidRDefault="00E71783" w:rsidP="00232073">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realizon </w:t>
      </w:r>
      <w:r w:rsidR="00232073">
        <w:rPr>
          <w:rFonts w:ascii="Times New Roman" w:hAnsi="Times New Roman"/>
          <w:sz w:val="24"/>
          <w:szCs w:val="24"/>
        </w:rPr>
        <w:t>njeh n</w:t>
      </w:r>
      <w:r w:rsidR="00C7522B">
        <w:rPr>
          <w:rFonts w:ascii="Times New Roman" w:hAnsi="Times New Roman"/>
          <w:sz w:val="24"/>
          <w:szCs w:val="24"/>
        </w:rPr>
        <w:t>ë</w:t>
      </w:r>
      <w:r w:rsidR="00232073">
        <w:rPr>
          <w:rFonts w:ascii="Times New Roman" w:hAnsi="Times New Roman"/>
          <w:sz w:val="24"/>
          <w:szCs w:val="24"/>
        </w:rPr>
        <w:t xml:space="preserve"> m</w:t>
      </w:r>
      <w:r w:rsidR="00C7522B">
        <w:rPr>
          <w:rFonts w:ascii="Times New Roman" w:hAnsi="Times New Roman"/>
          <w:sz w:val="24"/>
          <w:szCs w:val="24"/>
        </w:rPr>
        <w:t>ë</w:t>
      </w:r>
      <w:r w:rsidR="00232073">
        <w:rPr>
          <w:rFonts w:ascii="Times New Roman" w:hAnsi="Times New Roman"/>
          <w:sz w:val="24"/>
          <w:szCs w:val="24"/>
        </w:rPr>
        <w:t>nyr</w:t>
      </w:r>
      <w:r w:rsidR="00C7522B">
        <w:rPr>
          <w:rFonts w:ascii="Times New Roman" w:hAnsi="Times New Roman"/>
          <w:sz w:val="24"/>
          <w:szCs w:val="24"/>
        </w:rPr>
        <w:t>ë</w:t>
      </w:r>
      <w:r w:rsidR="00232073">
        <w:rPr>
          <w:rFonts w:ascii="Times New Roman" w:hAnsi="Times New Roman"/>
          <w:sz w:val="24"/>
          <w:szCs w:val="24"/>
        </w:rPr>
        <w:t xml:space="preserve"> t</w:t>
      </w:r>
      <w:r w:rsidR="00C7522B">
        <w:rPr>
          <w:rFonts w:ascii="Times New Roman" w:hAnsi="Times New Roman"/>
          <w:sz w:val="24"/>
          <w:szCs w:val="24"/>
        </w:rPr>
        <w:t>ë</w:t>
      </w:r>
      <w:r w:rsidR="00232073">
        <w:rPr>
          <w:rFonts w:ascii="Times New Roman" w:hAnsi="Times New Roman"/>
          <w:sz w:val="24"/>
          <w:szCs w:val="24"/>
        </w:rPr>
        <w:t xml:space="preserve"> detajuar </w:t>
      </w:r>
      <w:r w:rsidR="00232073" w:rsidRPr="00C7522B">
        <w:rPr>
          <w:rFonts w:ascii="Times New Roman" w:hAnsi="Times New Roman"/>
          <w:b/>
          <w:bCs/>
          <w:sz w:val="24"/>
          <w:szCs w:val="24"/>
        </w:rPr>
        <w:t>projektin</w:t>
      </w:r>
      <w:r w:rsidR="00232073">
        <w:rPr>
          <w:rFonts w:ascii="Times New Roman" w:hAnsi="Times New Roman"/>
          <w:sz w:val="24"/>
          <w:szCs w:val="24"/>
        </w:rPr>
        <w:t xml:space="preserve">, </w:t>
      </w:r>
      <w:r w:rsidR="00821BB9" w:rsidRPr="00232073">
        <w:rPr>
          <w:rFonts w:ascii="Times New Roman" w:hAnsi="Times New Roman"/>
          <w:sz w:val="24"/>
          <w:szCs w:val="24"/>
        </w:rPr>
        <w:t>qasjen, objektivat dhe veprimtarit</w:t>
      </w:r>
      <w:r w:rsidR="007B63BE" w:rsidRPr="00232073">
        <w:rPr>
          <w:rFonts w:ascii="Times New Roman" w:hAnsi="Times New Roman"/>
          <w:sz w:val="24"/>
          <w:szCs w:val="24"/>
        </w:rPr>
        <w:t>ë</w:t>
      </w:r>
      <w:r w:rsidR="00821BB9" w:rsidRPr="00232073">
        <w:rPr>
          <w:rFonts w:ascii="Times New Roman" w:hAnsi="Times New Roman"/>
          <w:sz w:val="24"/>
          <w:szCs w:val="24"/>
        </w:rPr>
        <w:t xml:space="preserve"> kryesore</w:t>
      </w:r>
    </w:p>
    <w:p w14:paraId="48E922A5" w14:textId="129D31DC" w:rsidR="007149EB" w:rsidRPr="00CF03BA" w:rsidRDefault="007149EB"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 xml:space="preserve">Personi përgjegjës krijon një </w:t>
      </w:r>
      <w:r w:rsidRPr="00C7522B">
        <w:rPr>
          <w:rFonts w:ascii="Times New Roman" w:hAnsi="Times New Roman"/>
          <w:b/>
          <w:bCs/>
          <w:sz w:val="24"/>
          <w:szCs w:val="24"/>
        </w:rPr>
        <w:t>plan</w:t>
      </w:r>
      <w:r w:rsidRPr="00CF03BA">
        <w:rPr>
          <w:rFonts w:ascii="Times New Roman" w:hAnsi="Times New Roman"/>
          <w:sz w:val="24"/>
          <w:szCs w:val="24"/>
        </w:rPr>
        <w:t xml:space="preserve"> të detajuar pune p</w:t>
      </w:r>
      <w:r w:rsidR="007B63BE" w:rsidRPr="00CF03BA">
        <w:rPr>
          <w:rFonts w:ascii="Times New Roman" w:hAnsi="Times New Roman"/>
          <w:sz w:val="24"/>
          <w:szCs w:val="24"/>
        </w:rPr>
        <w:t>ë</w:t>
      </w:r>
      <w:r w:rsidRPr="00CF03BA">
        <w:rPr>
          <w:rFonts w:ascii="Times New Roman" w:hAnsi="Times New Roman"/>
          <w:sz w:val="24"/>
          <w:szCs w:val="24"/>
        </w:rPr>
        <w:t xml:space="preserve">r realizimin e </w:t>
      </w:r>
      <w:r w:rsidR="00232073" w:rsidRPr="00C7522B">
        <w:rPr>
          <w:rFonts w:ascii="Times New Roman" w:hAnsi="Times New Roman"/>
          <w:sz w:val="24"/>
          <w:szCs w:val="24"/>
        </w:rPr>
        <w:t>trajnimeve</w:t>
      </w:r>
      <w:r w:rsidR="00232073">
        <w:rPr>
          <w:rFonts w:ascii="Times New Roman" w:hAnsi="Times New Roman"/>
          <w:b/>
          <w:bCs/>
          <w:sz w:val="24"/>
          <w:szCs w:val="24"/>
        </w:rPr>
        <w:t xml:space="preserve"> </w:t>
      </w:r>
      <w:r w:rsidR="00232073">
        <w:rPr>
          <w:rFonts w:ascii="Times New Roman" w:hAnsi="Times New Roman"/>
          <w:sz w:val="24"/>
          <w:szCs w:val="24"/>
        </w:rPr>
        <w:t>me edukatoret dhe mesueset e ciklit parashkollor</w:t>
      </w:r>
      <w:r w:rsidRPr="00CF03BA">
        <w:rPr>
          <w:rFonts w:ascii="Times New Roman" w:hAnsi="Times New Roman"/>
          <w:b/>
          <w:bCs/>
          <w:sz w:val="24"/>
          <w:szCs w:val="24"/>
        </w:rPr>
        <w:t xml:space="preserve"> </w:t>
      </w:r>
    </w:p>
    <w:p w14:paraId="6F5E25BE" w14:textId="39CB35BB" w:rsidR="007149EB"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00232073">
        <w:rPr>
          <w:rFonts w:ascii="Times New Roman" w:hAnsi="Times New Roman"/>
          <w:sz w:val="24"/>
          <w:szCs w:val="24"/>
        </w:rPr>
        <w:t>realizon</w:t>
      </w:r>
      <w:r w:rsidR="00232073" w:rsidRPr="00C7522B">
        <w:rPr>
          <w:rFonts w:ascii="Times New Roman" w:hAnsi="Times New Roman"/>
          <w:b/>
          <w:bCs/>
          <w:sz w:val="24"/>
          <w:szCs w:val="24"/>
        </w:rPr>
        <w:t xml:space="preserve"> trajnimet</w:t>
      </w:r>
      <w:r w:rsidR="00232073">
        <w:rPr>
          <w:rFonts w:ascii="Times New Roman" w:hAnsi="Times New Roman"/>
          <w:sz w:val="24"/>
          <w:szCs w:val="24"/>
        </w:rPr>
        <w:t xml:space="preserve"> me edukatoret dhe mesueset e ciklit parashkollor </w:t>
      </w:r>
    </w:p>
    <w:p w14:paraId="43D91948" w14:textId="04348B2D" w:rsidR="00232073"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s n</w:t>
      </w:r>
      <w:r w:rsidR="00C7522B">
        <w:rPr>
          <w:rFonts w:ascii="Times New Roman" w:hAnsi="Times New Roman"/>
          <w:sz w:val="24"/>
          <w:szCs w:val="24"/>
        </w:rPr>
        <w:t>ë</w:t>
      </w:r>
      <w:r>
        <w:rPr>
          <w:rFonts w:ascii="Times New Roman" w:hAnsi="Times New Roman"/>
          <w:sz w:val="24"/>
          <w:szCs w:val="24"/>
        </w:rPr>
        <w:t>p</w:t>
      </w:r>
      <w:r w:rsidR="00C7522B">
        <w:rPr>
          <w:rFonts w:ascii="Times New Roman" w:hAnsi="Times New Roman"/>
          <w:sz w:val="24"/>
          <w:szCs w:val="24"/>
        </w:rPr>
        <w:t>ë</w:t>
      </w:r>
      <w:r>
        <w:rPr>
          <w:rFonts w:ascii="Times New Roman" w:hAnsi="Times New Roman"/>
          <w:sz w:val="24"/>
          <w:szCs w:val="24"/>
        </w:rPr>
        <w:t xml:space="preserve">rmjet trajnimeve </w:t>
      </w:r>
      <w:r w:rsidRPr="00C7522B">
        <w:rPr>
          <w:rFonts w:ascii="Times New Roman" w:hAnsi="Times New Roman"/>
          <w:b/>
          <w:bCs/>
          <w:sz w:val="24"/>
          <w:szCs w:val="24"/>
        </w:rPr>
        <w:t>rrit kapacitetet</w:t>
      </w:r>
      <w:r>
        <w:rPr>
          <w:rFonts w:ascii="Times New Roman" w:hAnsi="Times New Roman"/>
          <w:sz w:val="24"/>
          <w:szCs w:val="24"/>
        </w:rPr>
        <w:t xml:space="preserve"> e edukator</w:t>
      </w:r>
      <w:r w:rsidR="00C7522B">
        <w:rPr>
          <w:rFonts w:ascii="Times New Roman" w:hAnsi="Times New Roman"/>
          <w:sz w:val="24"/>
          <w:szCs w:val="24"/>
        </w:rPr>
        <w:t>ë</w:t>
      </w:r>
      <w:r>
        <w:rPr>
          <w:rFonts w:ascii="Times New Roman" w:hAnsi="Times New Roman"/>
          <w:sz w:val="24"/>
          <w:szCs w:val="24"/>
        </w:rPr>
        <w:t>ve dhe m</w:t>
      </w:r>
      <w:r w:rsidR="00C7522B">
        <w:rPr>
          <w:rFonts w:ascii="Times New Roman" w:hAnsi="Times New Roman"/>
          <w:sz w:val="24"/>
          <w:szCs w:val="24"/>
        </w:rPr>
        <w:t>ë</w:t>
      </w:r>
      <w:r>
        <w:rPr>
          <w:rFonts w:ascii="Times New Roman" w:hAnsi="Times New Roman"/>
          <w:sz w:val="24"/>
          <w:szCs w:val="24"/>
        </w:rPr>
        <w:t>suesve t</w:t>
      </w:r>
      <w:r w:rsidR="00C7522B">
        <w:rPr>
          <w:rFonts w:ascii="Times New Roman" w:hAnsi="Times New Roman"/>
          <w:sz w:val="24"/>
          <w:szCs w:val="24"/>
        </w:rPr>
        <w:t>ë</w:t>
      </w:r>
      <w:r>
        <w:rPr>
          <w:rFonts w:ascii="Times New Roman" w:hAnsi="Times New Roman"/>
          <w:sz w:val="24"/>
          <w:szCs w:val="24"/>
        </w:rPr>
        <w:t xml:space="preserve"> ciklit parashkollor</w:t>
      </w:r>
    </w:p>
    <w:p w14:paraId="24164CF0" w14:textId="272A3698" w:rsidR="00232073" w:rsidRPr="00CF03BA"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 xml:space="preserve">s promovon </w:t>
      </w:r>
      <w:r w:rsidRPr="00C7522B">
        <w:rPr>
          <w:rFonts w:ascii="Times New Roman" w:hAnsi="Times New Roman"/>
          <w:b/>
          <w:bCs/>
          <w:sz w:val="24"/>
          <w:szCs w:val="24"/>
        </w:rPr>
        <w:t>qasjen joformale</w:t>
      </w:r>
      <w:r>
        <w:rPr>
          <w:rFonts w:ascii="Times New Roman" w:hAnsi="Times New Roman"/>
          <w:sz w:val="24"/>
          <w:szCs w:val="24"/>
        </w:rPr>
        <w:t xml:space="preserve"> t</w:t>
      </w:r>
      <w:r w:rsidR="00C7522B">
        <w:rPr>
          <w:rFonts w:ascii="Times New Roman" w:hAnsi="Times New Roman"/>
          <w:sz w:val="24"/>
          <w:szCs w:val="24"/>
        </w:rPr>
        <w:t>ë</w:t>
      </w:r>
      <w:r>
        <w:rPr>
          <w:rFonts w:ascii="Times New Roman" w:hAnsi="Times New Roman"/>
          <w:sz w:val="24"/>
          <w:szCs w:val="24"/>
        </w:rPr>
        <w:t xml:space="preserve"> t</w:t>
      </w:r>
      <w:r w:rsidR="00C7522B">
        <w:rPr>
          <w:rFonts w:ascii="Times New Roman" w:hAnsi="Times New Roman"/>
          <w:sz w:val="24"/>
          <w:szCs w:val="24"/>
        </w:rPr>
        <w:t>ë</w:t>
      </w:r>
      <w:r>
        <w:rPr>
          <w:rFonts w:ascii="Times New Roman" w:hAnsi="Times New Roman"/>
          <w:sz w:val="24"/>
          <w:szCs w:val="24"/>
        </w:rPr>
        <w:t xml:space="preserve"> m</w:t>
      </w:r>
      <w:r w:rsidR="00C7522B">
        <w:rPr>
          <w:rFonts w:ascii="Times New Roman" w:hAnsi="Times New Roman"/>
          <w:sz w:val="24"/>
          <w:szCs w:val="24"/>
        </w:rPr>
        <w:t>ë</w:t>
      </w:r>
      <w:r>
        <w:rPr>
          <w:rFonts w:ascii="Times New Roman" w:hAnsi="Times New Roman"/>
          <w:sz w:val="24"/>
          <w:szCs w:val="24"/>
        </w:rPr>
        <w:t>suarit dhe strategji t</w:t>
      </w:r>
      <w:r w:rsidR="00C7522B">
        <w:rPr>
          <w:rFonts w:ascii="Times New Roman" w:hAnsi="Times New Roman"/>
          <w:sz w:val="24"/>
          <w:szCs w:val="24"/>
        </w:rPr>
        <w:t>ë</w:t>
      </w:r>
      <w:r>
        <w:rPr>
          <w:rFonts w:ascii="Times New Roman" w:hAnsi="Times New Roman"/>
          <w:sz w:val="24"/>
          <w:szCs w:val="24"/>
        </w:rPr>
        <w:t xml:space="preserve"> tjera kreative me fokus m</w:t>
      </w:r>
      <w:r w:rsidR="00C7522B">
        <w:rPr>
          <w:rFonts w:ascii="Times New Roman" w:hAnsi="Times New Roman"/>
          <w:sz w:val="24"/>
          <w:szCs w:val="24"/>
        </w:rPr>
        <w:t>ë</w:t>
      </w:r>
      <w:r>
        <w:rPr>
          <w:rFonts w:ascii="Times New Roman" w:hAnsi="Times New Roman"/>
          <w:sz w:val="24"/>
          <w:szCs w:val="24"/>
        </w:rPr>
        <w:t>simdh</w:t>
      </w:r>
      <w:r w:rsidR="00C7522B">
        <w:rPr>
          <w:rFonts w:ascii="Times New Roman" w:hAnsi="Times New Roman"/>
          <w:sz w:val="24"/>
          <w:szCs w:val="24"/>
        </w:rPr>
        <w:t>ë</w:t>
      </w:r>
      <w:r>
        <w:rPr>
          <w:rFonts w:ascii="Times New Roman" w:hAnsi="Times New Roman"/>
          <w:sz w:val="24"/>
          <w:szCs w:val="24"/>
        </w:rPr>
        <w:t>ni</w:t>
      </w:r>
      <w:r w:rsidR="00C7522B">
        <w:rPr>
          <w:rFonts w:ascii="Times New Roman" w:hAnsi="Times New Roman"/>
          <w:sz w:val="24"/>
          <w:szCs w:val="24"/>
        </w:rPr>
        <w:t>e</w:t>
      </w:r>
      <w:r>
        <w:rPr>
          <w:rFonts w:ascii="Times New Roman" w:hAnsi="Times New Roman"/>
          <w:sz w:val="24"/>
          <w:szCs w:val="24"/>
        </w:rPr>
        <w:t>n</w:t>
      </w:r>
    </w:p>
    <w:p w14:paraId="2B8441D1" w14:textId="3F698538" w:rsidR="00BD5521" w:rsidRDefault="00232073"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C7522B">
        <w:rPr>
          <w:rFonts w:ascii="Times New Roman" w:hAnsi="Times New Roman"/>
          <w:sz w:val="24"/>
          <w:szCs w:val="24"/>
        </w:rPr>
        <w:t>ë</w:t>
      </w:r>
      <w:r>
        <w:rPr>
          <w:rFonts w:ascii="Times New Roman" w:hAnsi="Times New Roman"/>
          <w:sz w:val="24"/>
          <w:szCs w:val="24"/>
        </w:rPr>
        <w:t>rgjegj</w:t>
      </w:r>
      <w:r w:rsidR="00C7522B">
        <w:rPr>
          <w:rFonts w:ascii="Times New Roman" w:hAnsi="Times New Roman"/>
          <w:sz w:val="24"/>
          <w:szCs w:val="24"/>
        </w:rPr>
        <w:t>ë</w:t>
      </w:r>
      <w:r>
        <w:rPr>
          <w:rFonts w:ascii="Times New Roman" w:hAnsi="Times New Roman"/>
          <w:sz w:val="24"/>
          <w:szCs w:val="24"/>
        </w:rPr>
        <w:t>s harton</w:t>
      </w:r>
      <w:r w:rsidRPr="00C7522B">
        <w:rPr>
          <w:rFonts w:ascii="Times New Roman" w:hAnsi="Times New Roman"/>
          <w:b/>
          <w:bCs/>
          <w:sz w:val="24"/>
          <w:szCs w:val="24"/>
        </w:rPr>
        <w:t xml:space="preserve"> module</w:t>
      </w:r>
      <w:r>
        <w:rPr>
          <w:rFonts w:ascii="Times New Roman" w:hAnsi="Times New Roman"/>
          <w:sz w:val="24"/>
          <w:szCs w:val="24"/>
        </w:rPr>
        <w:t xml:space="preserve"> te mentorimit te </w:t>
      </w:r>
      <w:r w:rsidR="00C7522B">
        <w:rPr>
          <w:rFonts w:ascii="Times New Roman" w:hAnsi="Times New Roman"/>
          <w:sz w:val="24"/>
          <w:szCs w:val="24"/>
        </w:rPr>
        <w:t>edukatoreve dhe mesueseve te ciklit parashkollor</w:t>
      </w:r>
    </w:p>
    <w:p w14:paraId="1BBC5166" w14:textId="4A9538DE" w:rsidR="00C7522B" w:rsidRPr="00CF03BA" w:rsidRDefault="00C7522B"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 xml:space="preserve">Personi përgjegjës </w:t>
      </w:r>
      <w:r w:rsidRPr="00C7522B">
        <w:rPr>
          <w:rFonts w:ascii="Times New Roman" w:hAnsi="Times New Roman"/>
          <w:b/>
          <w:bCs/>
          <w:sz w:val="24"/>
          <w:szCs w:val="24"/>
        </w:rPr>
        <w:t>mentoron</w:t>
      </w:r>
      <w:r>
        <w:rPr>
          <w:rFonts w:ascii="Times New Roman" w:hAnsi="Times New Roman"/>
          <w:sz w:val="24"/>
          <w:szCs w:val="24"/>
        </w:rPr>
        <w:t xml:space="preserve"> edukatoret dhe mësueset e ciklit parashkollor</w:t>
      </w:r>
    </w:p>
    <w:p w14:paraId="4061FBFC" w14:textId="54614147" w:rsidR="00634477" w:rsidRPr="00CF03BA" w:rsidRDefault="00E71783" w:rsidP="00FB7766">
      <w:pPr>
        <w:pStyle w:val="ListParagraph"/>
        <w:numPr>
          <w:ilvl w:val="0"/>
          <w:numId w:val="45"/>
        </w:numPr>
        <w:spacing w:line="360" w:lineRule="auto"/>
        <w:jc w:val="both"/>
        <w:rPr>
          <w:rFonts w:ascii="Times New Roman" w:hAnsi="Times New Roman"/>
          <w:sz w:val="24"/>
          <w:szCs w:val="24"/>
        </w:rPr>
      </w:pPr>
      <w:r w:rsidRPr="00CF03BA">
        <w:rPr>
          <w:rFonts w:ascii="Times New Roman" w:hAnsi="Times New Roman"/>
          <w:sz w:val="24"/>
          <w:szCs w:val="24"/>
        </w:rPr>
        <w:t>Personi p</w:t>
      </w:r>
      <w:r w:rsidR="00CF03BA">
        <w:rPr>
          <w:rFonts w:ascii="Times New Roman" w:hAnsi="Times New Roman"/>
          <w:sz w:val="24"/>
          <w:szCs w:val="24"/>
        </w:rPr>
        <w:t>ë</w:t>
      </w:r>
      <w:r w:rsidRPr="00CF03BA">
        <w:rPr>
          <w:rFonts w:ascii="Times New Roman" w:hAnsi="Times New Roman"/>
          <w:sz w:val="24"/>
          <w:szCs w:val="24"/>
        </w:rPr>
        <w:t>rgjegj</w:t>
      </w:r>
      <w:r w:rsidR="00CF03BA">
        <w:rPr>
          <w:rFonts w:ascii="Times New Roman" w:hAnsi="Times New Roman"/>
          <w:sz w:val="24"/>
          <w:szCs w:val="24"/>
        </w:rPr>
        <w:t>ë</w:t>
      </w:r>
      <w:r w:rsidRPr="00CF03BA">
        <w:rPr>
          <w:rFonts w:ascii="Times New Roman" w:hAnsi="Times New Roman"/>
          <w:sz w:val="24"/>
          <w:szCs w:val="24"/>
        </w:rPr>
        <w:t xml:space="preserve">s </w:t>
      </w:r>
      <w:r w:rsidRPr="000916B9">
        <w:rPr>
          <w:rFonts w:ascii="Times New Roman" w:hAnsi="Times New Roman"/>
          <w:b/>
          <w:bCs/>
          <w:sz w:val="24"/>
          <w:szCs w:val="24"/>
        </w:rPr>
        <w:t>bashk</w:t>
      </w:r>
      <w:r w:rsidR="00CF03BA" w:rsidRPr="000916B9">
        <w:rPr>
          <w:rFonts w:ascii="Times New Roman" w:hAnsi="Times New Roman"/>
          <w:b/>
          <w:bCs/>
          <w:sz w:val="24"/>
          <w:szCs w:val="24"/>
        </w:rPr>
        <w:t>ë</w:t>
      </w:r>
      <w:r w:rsidRPr="000916B9">
        <w:rPr>
          <w:rFonts w:ascii="Times New Roman" w:hAnsi="Times New Roman"/>
          <w:b/>
          <w:bCs/>
          <w:sz w:val="24"/>
          <w:szCs w:val="24"/>
        </w:rPr>
        <w:t>punon</w:t>
      </w:r>
      <w:r w:rsidRPr="00CF03BA">
        <w:rPr>
          <w:rFonts w:ascii="Times New Roman" w:hAnsi="Times New Roman"/>
          <w:sz w:val="24"/>
          <w:szCs w:val="24"/>
        </w:rPr>
        <w:t xml:space="preserve"> n</w:t>
      </w:r>
      <w:r w:rsidR="00CF03BA">
        <w:rPr>
          <w:rFonts w:ascii="Times New Roman" w:hAnsi="Times New Roman"/>
          <w:sz w:val="24"/>
          <w:szCs w:val="24"/>
        </w:rPr>
        <w:t>ë</w:t>
      </w:r>
      <w:r w:rsidRPr="00CF03BA">
        <w:rPr>
          <w:rFonts w:ascii="Times New Roman" w:hAnsi="Times New Roman"/>
          <w:sz w:val="24"/>
          <w:szCs w:val="24"/>
        </w:rPr>
        <w:t xml:space="preserve"> m</w:t>
      </w:r>
      <w:r w:rsidR="00CF03BA">
        <w:rPr>
          <w:rFonts w:ascii="Times New Roman" w:hAnsi="Times New Roman"/>
          <w:sz w:val="24"/>
          <w:szCs w:val="24"/>
        </w:rPr>
        <w:t>ë</w:t>
      </w:r>
      <w:r w:rsidRPr="00CF03BA">
        <w:rPr>
          <w:rFonts w:ascii="Times New Roman" w:hAnsi="Times New Roman"/>
          <w:sz w:val="24"/>
          <w:szCs w:val="24"/>
        </w:rPr>
        <w:t>nyr</w:t>
      </w:r>
      <w:r w:rsidR="00CF03BA">
        <w:rPr>
          <w:rFonts w:ascii="Times New Roman" w:hAnsi="Times New Roman"/>
          <w:sz w:val="24"/>
          <w:szCs w:val="24"/>
        </w:rPr>
        <w:t>ë</w:t>
      </w:r>
      <w:r w:rsidRPr="00CF03BA">
        <w:rPr>
          <w:rFonts w:ascii="Times New Roman" w:hAnsi="Times New Roman"/>
          <w:sz w:val="24"/>
          <w:szCs w:val="24"/>
        </w:rPr>
        <w:t xml:space="preserve"> aktive</w:t>
      </w:r>
      <w:r w:rsidR="00634477" w:rsidRPr="00CF03BA">
        <w:rPr>
          <w:rFonts w:ascii="Times New Roman" w:hAnsi="Times New Roman"/>
          <w:iCs/>
          <w:sz w:val="24"/>
          <w:szCs w:val="24"/>
        </w:rPr>
        <w:t xml:space="preserve"> me ekipin e </w:t>
      </w:r>
      <w:r w:rsidR="00C7522B">
        <w:rPr>
          <w:rFonts w:ascii="Times New Roman" w:hAnsi="Times New Roman"/>
          <w:iCs/>
          <w:sz w:val="24"/>
          <w:szCs w:val="24"/>
        </w:rPr>
        <w:t>YWCA</w:t>
      </w:r>
      <w:r w:rsidR="00634477" w:rsidRPr="00CF03BA">
        <w:rPr>
          <w:rFonts w:ascii="Times New Roman" w:hAnsi="Times New Roman"/>
          <w:iCs/>
          <w:sz w:val="24"/>
          <w:szCs w:val="24"/>
        </w:rPr>
        <w:t>, UNICEF dhe palët e tjera të interesuara</w:t>
      </w:r>
      <w:r w:rsidR="00FB7766" w:rsidRPr="00CF03BA">
        <w:rPr>
          <w:rFonts w:ascii="Times New Roman" w:hAnsi="Times New Roman"/>
          <w:iCs/>
          <w:sz w:val="24"/>
          <w:szCs w:val="24"/>
        </w:rPr>
        <w:t>.</w:t>
      </w:r>
    </w:p>
    <w:p w14:paraId="68D0C3EC" w14:textId="77777777" w:rsidR="008F2B9D" w:rsidRPr="00CF03BA" w:rsidRDefault="008F2B9D" w:rsidP="00E71371">
      <w:pPr>
        <w:spacing w:line="360" w:lineRule="auto"/>
        <w:rPr>
          <w:rFonts w:ascii="Times New Roman" w:hAnsi="Times New Roman" w:cs="Times New Roman"/>
          <w:sz w:val="24"/>
          <w:szCs w:val="24"/>
        </w:rPr>
      </w:pPr>
    </w:p>
    <w:p w14:paraId="2BF9352A"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proofErr w:type="spellStart"/>
      <w:r w:rsidRPr="00CF03BA">
        <w:rPr>
          <w:rFonts w:ascii="Times New Roman" w:hAnsi="Times New Roman"/>
          <w:b/>
          <w:sz w:val="24"/>
          <w:szCs w:val="24"/>
          <w:lang w:val="en-US"/>
        </w:rPr>
        <w:t>Pritshmëritë</w:t>
      </w:r>
      <w:proofErr w:type="spellEnd"/>
    </w:p>
    <w:p w14:paraId="12794C79" w14:textId="77777777" w:rsidR="008F2B9D" w:rsidRPr="00CF03BA" w:rsidRDefault="008F2B9D" w:rsidP="008F2B9D">
      <w:pPr>
        <w:pStyle w:val="ListParagraph"/>
        <w:snapToGrid w:val="0"/>
        <w:ind w:left="360" w:right="360"/>
        <w:jc w:val="both"/>
        <w:rPr>
          <w:rFonts w:ascii="Times New Roman" w:hAnsi="Times New Roman"/>
          <w:sz w:val="24"/>
          <w:szCs w:val="24"/>
        </w:rPr>
      </w:pPr>
    </w:p>
    <w:tbl>
      <w:tblPr>
        <w:tblStyle w:val="TableGrid"/>
        <w:tblW w:w="0" w:type="auto"/>
        <w:tblInd w:w="108" w:type="dxa"/>
        <w:tblLook w:val="04A0" w:firstRow="1" w:lastRow="0" w:firstColumn="1" w:lastColumn="0" w:noHBand="0" w:noVBand="1"/>
      </w:tblPr>
      <w:tblGrid>
        <w:gridCol w:w="7200"/>
      </w:tblGrid>
      <w:tr w:rsidR="003E0621" w:rsidRPr="00CF03BA" w14:paraId="241A7439" w14:textId="77777777" w:rsidTr="00704673">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778AFC" w14:textId="77777777" w:rsidR="003E0621" w:rsidRPr="00CF03BA" w:rsidRDefault="003E0621" w:rsidP="00704673">
            <w:pPr>
              <w:ind w:left="162" w:right="360"/>
              <w:jc w:val="both"/>
              <w:rPr>
                <w:rFonts w:ascii="Times New Roman" w:hAnsi="Times New Roman" w:cs="Times New Roman"/>
                <w:sz w:val="24"/>
                <w:szCs w:val="24"/>
              </w:rPr>
            </w:pPr>
          </w:p>
          <w:p w14:paraId="4F1BB4E5" w14:textId="77777777" w:rsidR="003E0621" w:rsidRPr="00CF03BA" w:rsidRDefault="003E0621" w:rsidP="00704673">
            <w:pPr>
              <w:ind w:left="162" w:right="360"/>
              <w:jc w:val="both"/>
              <w:rPr>
                <w:rFonts w:ascii="Times New Roman" w:hAnsi="Times New Roman" w:cs="Times New Roman"/>
                <w:sz w:val="24"/>
                <w:szCs w:val="24"/>
              </w:rPr>
            </w:pPr>
            <w:proofErr w:type="spellStart"/>
            <w:r w:rsidRPr="00CF03BA">
              <w:rPr>
                <w:rFonts w:ascii="Times New Roman" w:hAnsi="Times New Roman" w:cs="Times New Roman"/>
                <w:sz w:val="24"/>
                <w:szCs w:val="24"/>
              </w:rPr>
              <w:t>Outputi</w:t>
            </w:r>
            <w:proofErr w:type="spellEnd"/>
          </w:p>
          <w:p w14:paraId="74F79CBD" w14:textId="77777777" w:rsidR="003E0621" w:rsidRPr="00CF03BA" w:rsidRDefault="003E0621" w:rsidP="00704673">
            <w:pPr>
              <w:ind w:left="162" w:right="360"/>
              <w:jc w:val="both"/>
              <w:rPr>
                <w:rFonts w:ascii="Times New Roman" w:hAnsi="Times New Roman" w:cs="Times New Roman"/>
                <w:sz w:val="24"/>
                <w:szCs w:val="24"/>
              </w:rPr>
            </w:pPr>
          </w:p>
        </w:tc>
      </w:tr>
      <w:tr w:rsidR="003E0621" w:rsidRPr="00CF03BA" w14:paraId="01AB6C9E" w14:textId="77777777" w:rsidTr="00704673">
        <w:trPr>
          <w:trHeight w:val="505"/>
        </w:trPr>
        <w:tc>
          <w:tcPr>
            <w:tcW w:w="7200" w:type="dxa"/>
            <w:tcBorders>
              <w:top w:val="single" w:sz="4" w:space="0" w:color="auto"/>
              <w:left w:val="single" w:sz="4" w:space="0" w:color="auto"/>
              <w:bottom w:val="single" w:sz="4" w:space="0" w:color="auto"/>
              <w:right w:val="single" w:sz="4" w:space="0" w:color="auto"/>
            </w:tcBorders>
            <w:hideMark/>
          </w:tcPr>
          <w:p w14:paraId="4F6FEEF7" w14:textId="77777777" w:rsidR="003E0621" w:rsidRDefault="003E0621"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 i moduleve te trajnimit</w:t>
            </w:r>
          </w:p>
          <w:p w14:paraId="152EC121" w14:textId="77777777" w:rsidR="003E0621" w:rsidRDefault="003E0621"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trajnimit</w:t>
            </w:r>
          </w:p>
          <w:p w14:paraId="0D33F301" w14:textId="77777777" w:rsidR="003E0621" w:rsidRDefault="003E0621"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Promovim i qasjes joformale te te mesuarit</w:t>
            </w:r>
          </w:p>
          <w:p w14:paraId="05613230" w14:textId="77777777" w:rsidR="003E0621" w:rsidRDefault="003E0621"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Krijim i moduleve te mentorimit</w:t>
            </w:r>
          </w:p>
          <w:p w14:paraId="56BC0D44" w14:textId="5AE595C0" w:rsidR="003E0621" w:rsidRPr="00CF03BA" w:rsidRDefault="003E0621" w:rsidP="00C7522B">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Realizim i mentorimeve me edukatoret dhe mesueset e ciklit parashkollor</w:t>
            </w:r>
          </w:p>
        </w:tc>
      </w:tr>
    </w:tbl>
    <w:p w14:paraId="20B0E9A5" w14:textId="77777777" w:rsidR="008F2B9D" w:rsidRPr="00CF03BA" w:rsidRDefault="008F2B9D" w:rsidP="008F2B9D">
      <w:pPr>
        <w:spacing w:after="0"/>
        <w:jc w:val="both"/>
        <w:rPr>
          <w:rFonts w:ascii="Times New Roman" w:hAnsi="Times New Roman" w:cs="Times New Roman"/>
          <w:sz w:val="24"/>
          <w:szCs w:val="24"/>
        </w:rPr>
      </w:pPr>
    </w:p>
    <w:p w14:paraId="3E001544" w14:textId="77777777" w:rsidR="008F2B9D" w:rsidRPr="00CF03BA"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CF03BA">
        <w:rPr>
          <w:rFonts w:ascii="Times New Roman" w:hAnsi="Times New Roman"/>
          <w:b/>
          <w:sz w:val="24"/>
          <w:szCs w:val="24"/>
        </w:rPr>
        <w:t xml:space="preserve">Profili  </w:t>
      </w:r>
    </w:p>
    <w:p w14:paraId="243C9FA1" w14:textId="77777777" w:rsidR="008F2B9D" w:rsidRPr="00CF03BA" w:rsidRDefault="008F2B9D" w:rsidP="008F2B9D">
      <w:pPr>
        <w:pStyle w:val="PlainText"/>
        <w:spacing w:after="240"/>
        <w:jc w:val="both"/>
        <w:rPr>
          <w:rFonts w:ascii="Times New Roman" w:hAnsi="Times New Roman"/>
          <w:i/>
          <w:sz w:val="24"/>
          <w:u w:val="single"/>
        </w:rPr>
      </w:pPr>
      <w:proofErr w:type="spellStart"/>
      <w:r w:rsidRPr="00CF03BA">
        <w:rPr>
          <w:rFonts w:ascii="Times New Roman" w:hAnsi="Times New Roman"/>
          <w:i/>
          <w:sz w:val="24"/>
          <w:u w:val="single"/>
        </w:rPr>
        <w:t>Edukimi</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Kualifikimi</w:t>
      </w:r>
      <w:proofErr w:type="spellEnd"/>
      <w:r w:rsidRPr="00CF03BA">
        <w:rPr>
          <w:rFonts w:ascii="Times New Roman" w:hAnsi="Times New Roman"/>
          <w:i/>
          <w:sz w:val="24"/>
          <w:u w:val="single"/>
        </w:rPr>
        <w:t xml:space="preserve"> </w:t>
      </w:r>
    </w:p>
    <w:p w14:paraId="01D115F2" w14:textId="4787A643" w:rsidR="00CF03BA" w:rsidRPr="00CF03BA" w:rsidRDefault="008F2B9D" w:rsidP="00CF03B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Diplomë</w:t>
      </w:r>
      <w:proofErr w:type="spellEnd"/>
      <w:r w:rsidRPr="00CF03BA">
        <w:rPr>
          <w:rFonts w:ascii="Times New Roman" w:hAnsi="Times New Roman"/>
          <w:sz w:val="24"/>
        </w:rPr>
        <w:t xml:space="preserve"> </w:t>
      </w:r>
      <w:proofErr w:type="spellStart"/>
      <w:r w:rsidRPr="00CF03BA">
        <w:rPr>
          <w:rFonts w:ascii="Times New Roman" w:hAnsi="Times New Roman"/>
          <w:sz w:val="24"/>
        </w:rPr>
        <w:t>Masteri</w:t>
      </w:r>
      <w:proofErr w:type="spellEnd"/>
      <w:r w:rsidRPr="00CF03BA">
        <w:rPr>
          <w:rFonts w:ascii="Times New Roman" w:hAnsi="Times New Roman"/>
          <w:sz w:val="24"/>
        </w:rPr>
        <w:t xml:space="preserve"> e </w:t>
      </w:r>
      <w:proofErr w:type="spellStart"/>
      <w:r w:rsidR="00CF03BA" w:rsidRPr="00CF03BA">
        <w:rPr>
          <w:rFonts w:ascii="Times New Roman" w:hAnsi="Times New Roman"/>
          <w:sz w:val="24"/>
        </w:rPr>
        <w:t>lidhur</w:t>
      </w:r>
      <w:proofErr w:type="spellEnd"/>
      <w:r w:rsidR="00CF03BA" w:rsidRPr="00CF03BA">
        <w:rPr>
          <w:rFonts w:ascii="Times New Roman" w:hAnsi="Times New Roman"/>
          <w:sz w:val="24"/>
        </w:rPr>
        <w:t xml:space="preserve"> me </w:t>
      </w:r>
      <w:proofErr w:type="spellStart"/>
      <w:r w:rsidR="00CF03BA" w:rsidRPr="00CF03BA">
        <w:rPr>
          <w:rFonts w:ascii="Times New Roman" w:hAnsi="Times New Roman"/>
          <w:sz w:val="24"/>
        </w:rPr>
        <w:t>fush</w:t>
      </w:r>
      <w:r w:rsidR="00CF03BA">
        <w:rPr>
          <w:rFonts w:ascii="Times New Roman" w:hAnsi="Times New Roman"/>
          <w:sz w:val="24"/>
        </w:rPr>
        <w:t>ë</w:t>
      </w:r>
      <w:r w:rsidR="00CF03BA" w:rsidRPr="00CF03BA">
        <w:rPr>
          <w:rFonts w:ascii="Times New Roman" w:hAnsi="Times New Roman"/>
          <w:sz w:val="24"/>
        </w:rPr>
        <w:t>n</w:t>
      </w:r>
      <w:proofErr w:type="spellEnd"/>
      <w:r w:rsidR="00CF03BA" w:rsidRPr="00CF03BA">
        <w:rPr>
          <w:rFonts w:ascii="Times New Roman" w:hAnsi="Times New Roman"/>
          <w:sz w:val="24"/>
        </w:rPr>
        <w:t xml:space="preserve"> </w:t>
      </w:r>
      <w:proofErr w:type="gramStart"/>
      <w:r w:rsidR="00CF03BA" w:rsidRPr="00CF03BA">
        <w:rPr>
          <w:rFonts w:ascii="Times New Roman" w:hAnsi="Times New Roman"/>
          <w:sz w:val="24"/>
        </w:rPr>
        <w:t xml:space="preserve">e </w:t>
      </w:r>
      <w:r w:rsidR="00C7522B">
        <w:rPr>
          <w:rFonts w:ascii="Times New Roman" w:hAnsi="Times New Roman"/>
          <w:sz w:val="24"/>
        </w:rPr>
        <w:t xml:space="preserve"> </w:t>
      </w:r>
      <w:proofErr w:type="spellStart"/>
      <w:r w:rsidR="00C7522B">
        <w:rPr>
          <w:rFonts w:ascii="Times New Roman" w:hAnsi="Times New Roman"/>
          <w:sz w:val="24"/>
        </w:rPr>
        <w:t>mesuesise</w:t>
      </w:r>
      <w:proofErr w:type="spellEnd"/>
      <w:proofErr w:type="gramEnd"/>
      <w:r w:rsidR="00C7522B">
        <w:rPr>
          <w:rFonts w:ascii="Times New Roman" w:hAnsi="Times New Roman"/>
          <w:sz w:val="24"/>
        </w:rPr>
        <w:t xml:space="preserve">, </w:t>
      </w:r>
      <w:proofErr w:type="spellStart"/>
      <w:r w:rsidR="00CF03BA" w:rsidRPr="00CF03BA">
        <w:rPr>
          <w:rFonts w:ascii="Times New Roman" w:hAnsi="Times New Roman"/>
          <w:sz w:val="24"/>
        </w:rPr>
        <w:t>psikologjis</w:t>
      </w:r>
      <w:r w:rsidR="00CF03BA">
        <w:rPr>
          <w:rFonts w:ascii="Times New Roman" w:hAnsi="Times New Roman"/>
          <w:sz w:val="24"/>
        </w:rPr>
        <w:t>ë</w:t>
      </w:r>
      <w:proofErr w:type="spellEnd"/>
      <w:r w:rsidR="00C7522B">
        <w:rPr>
          <w:rFonts w:ascii="Times New Roman" w:hAnsi="Times New Roman"/>
          <w:sz w:val="24"/>
        </w:rPr>
        <w:t xml:space="preserve"> </w:t>
      </w:r>
      <w:proofErr w:type="spellStart"/>
      <w:r w:rsidR="00C7522B">
        <w:rPr>
          <w:rFonts w:ascii="Times New Roman" w:hAnsi="Times New Roman"/>
          <w:sz w:val="24"/>
        </w:rPr>
        <w:t>dhe</w:t>
      </w:r>
      <w:proofErr w:type="spellEnd"/>
      <w:r w:rsidR="00C7522B">
        <w:rPr>
          <w:rFonts w:ascii="Times New Roman" w:hAnsi="Times New Roman"/>
          <w:sz w:val="24"/>
        </w:rPr>
        <w:t xml:space="preserve"> </w:t>
      </w:r>
      <w:proofErr w:type="spellStart"/>
      <w:r w:rsidR="00C7522B">
        <w:rPr>
          <w:rFonts w:ascii="Times New Roman" w:hAnsi="Times New Roman"/>
          <w:sz w:val="24"/>
        </w:rPr>
        <w:t>shkencave</w:t>
      </w:r>
      <w:proofErr w:type="spellEnd"/>
      <w:r w:rsidR="00C7522B">
        <w:rPr>
          <w:rFonts w:ascii="Times New Roman" w:hAnsi="Times New Roman"/>
          <w:sz w:val="24"/>
        </w:rPr>
        <w:t xml:space="preserve"> humane</w:t>
      </w:r>
    </w:p>
    <w:p w14:paraId="303A2E59" w14:textId="75AFC608" w:rsidR="00780ADD" w:rsidRPr="00C7522B" w:rsidRDefault="00CF03BA" w:rsidP="00780ADD">
      <w:pPr>
        <w:pStyle w:val="ListParagraph"/>
        <w:numPr>
          <w:ilvl w:val="0"/>
          <w:numId w:val="29"/>
        </w:numPr>
        <w:rPr>
          <w:rFonts w:ascii="Times New Roman" w:hAnsi="Times New Roman"/>
          <w:sz w:val="24"/>
          <w:szCs w:val="24"/>
        </w:rPr>
      </w:pPr>
      <w:r w:rsidRPr="00CF03BA">
        <w:rPr>
          <w:rFonts w:ascii="Times New Roman" w:hAnsi="Times New Roman"/>
          <w:sz w:val="24"/>
          <w:szCs w:val="24"/>
        </w:rPr>
        <w:lastRenderedPageBreak/>
        <w:t>Trajnime t</w:t>
      </w:r>
      <w:r>
        <w:rPr>
          <w:rFonts w:ascii="Times New Roman" w:hAnsi="Times New Roman"/>
          <w:sz w:val="24"/>
          <w:szCs w:val="24"/>
        </w:rPr>
        <w:t>ë</w:t>
      </w:r>
      <w:r w:rsidRPr="00CF03BA">
        <w:rPr>
          <w:rFonts w:ascii="Times New Roman" w:hAnsi="Times New Roman"/>
          <w:sz w:val="24"/>
          <w:szCs w:val="24"/>
        </w:rPr>
        <w:t xml:space="preserve"> vazhdueshme t</w:t>
      </w:r>
      <w:r>
        <w:rPr>
          <w:rFonts w:ascii="Times New Roman" w:hAnsi="Times New Roman"/>
          <w:sz w:val="24"/>
          <w:szCs w:val="24"/>
        </w:rPr>
        <w:t>ë</w:t>
      </w:r>
      <w:r w:rsidRPr="00CF03BA">
        <w:rPr>
          <w:rFonts w:ascii="Times New Roman" w:hAnsi="Times New Roman"/>
          <w:sz w:val="24"/>
          <w:szCs w:val="24"/>
        </w:rPr>
        <w:t xml:space="preserve"> lidhura </w:t>
      </w:r>
      <w:r w:rsidR="00C7522B">
        <w:rPr>
          <w:rFonts w:ascii="Times New Roman" w:hAnsi="Times New Roman"/>
          <w:sz w:val="24"/>
          <w:szCs w:val="24"/>
        </w:rPr>
        <w:t>me ciklin parashkollor dhe mentorimin</w:t>
      </w:r>
    </w:p>
    <w:p w14:paraId="2228876C" w14:textId="195BE1D8" w:rsidR="00321594" w:rsidRPr="00CF03BA" w:rsidRDefault="008F2B9D" w:rsidP="00951D53">
      <w:pPr>
        <w:pStyle w:val="PlainText"/>
        <w:jc w:val="both"/>
        <w:rPr>
          <w:rFonts w:ascii="Times New Roman" w:hAnsi="Times New Roman"/>
          <w:i/>
          <w:sz w:val="24"/>
          <w:u w:val="single"/>
        </w:rPr>
      </w:pPr>
      <w:proofErr w:type="spellStart"/>
      <w:r w:rsidRPr="00CF03BA">
        <w:rPr>
          <w:rFonts w:ascii="Times New Roman" w:hAnsi="Times New Roman"/>
          <w:i/>
          <w:sz w:val="24"/>
          <w:u w:val="single"/>
        </w:rPr>
        <w:t>Eksperienca</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të</w:t>
      </w:r>
      <w:proofErr w:type="spellEnd"/>
      <w:r w:rsidRPr="00CF03BA">
        <w:rPr>
          <w:rFonts w:ascii="Times New Roman" w:hAnsi="Times New Roman"/>
          <w:i/>
          <w:sz w:val="24"/>
          <w:u w:val="single"/>
        </w:rPr>
        <w:t xml:space="preserve"> </w:t>
      </w:r>
      <w:proofErr w:type="spellStart"/>
      <w:r w:rsidRPr="00CF03BA">
        <w:rPr>
          <w:rFonts w:ascii="Times New Roman" w:hAnsi="Times New Roman"/>
          <w:i/>
          <w:sz w:val="24"/>
          <w:u w:val="single"/>
        </w:rPr>
        <w:t>mëparshme</w:t>
      </w:r>
      <w:proofErr w:type="spellEnd"/>
    </w:p>
    <w:p w14:paraId="74F3D8FB" w14:textId="77777777" w:rsidR="00951D53" w:rsidRPr="00CF03BA" w:rsidRDefault="00951D53" w:rsidP="00951D53">
      <w:pPr>
        <w:rPr>
          <w:rFonts w:ascii="Times New Roman" w:hAnsi="Times New Roman" w:cs="Times New Roman"/>
          <w:sz w:val="24"/>
          <w:szCs w:val="24"/>
        </w:rPr>
      </w:pPr>
    </w:p>
    <w:p w14:paraId="55DFCE39" w14:textId="0984A318" w:rsidR="00FF7D22" w:rsidRPr="00CF03BA"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Përvoja</w:t>
      </w:r>
      <w:proofErr w:type="spellEnd"/>
      <w:r w:rsidRPr="00CF03BA">
        <w:rPr>
          <w:rFonts w:ascii="Times New Roman" w:hAnsi="Times New Roman"/>
          <w:sz w:val="24"/>
        </w:rPr>
        <w:t xml:space="preserve"> </w:t>
      </w:r>
      <w:proofErr w:type="spellStart"/>
      <w:r w:rsidRPr="00CF03BA">
        <w:rPr>
          <w:rFonts w:ascii="Times New Roman" w:hAnsi="Times New Roman"/>
          <w:sz w:val="24"/>
        </w:rPr>
        <w:t>relevante</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w:t>
      </w:r>
      <w:proofErr w:type="spellStart"/>
      <w:r w:rsidR="00FF7D22" w:rsidRPr="00CF03BA">
        <w:rPr>
          <w:rFonts w:ascii="Times New Roman" w:hAnsi="Times New Roman"/>
          <w:sz w:val="24"/>
        </w:rPr>
        <w:t>t</w:t>
      </w:r>
      <w:r w:rsidR="00CF03BA">
        <w:rPr>
          <w:rFonts w:ascii="Times New Roman" w:hAnsi="Times New Roman"/>
          <w:sz w:val="24"/>
        </w:rPr>
        <w:t>ë</w:t>
      </w:r>
      <w:proofErr w:type="spellEnd"/>
      <w:r w:rsidR="009C583B" w:rsidRPr="00CF03BA">
        <w:rPr>
          <w:rFonts w:ascii="Times New Roman" w:hAnsi="Times New Roman"/>
          <w:sz w:val="24"/>
        </w:rPr>
        <w:t xml:space="preserve"> </w:t>
      </w:r>
      <w:proofErr w:type="spellStart"/>
      <w:r w:rsidR="000969CA">
        <w:rPr>
          <w:rFonts w:ascii="Times New Roman" w:hAnsi="Times New Roman"/>
          <w:sz w:val="24"/>
        </w:rPr>
        <w:t>realizimit</w:t>
      </w:r>
      <w:proofErr w:type="spellEnd"/>
      <w:r w:rsidR="000969CA">
        <w:rPr>
          <w:rFonts w:ascii="Times New Roman" w:hAnsi="Times New Roman"/>
          <w:sz w:val="24"/>
        </w:rPr>
        <w:t xml:space="preserve"> </w:t>
      </w:r>
      <w:proofErr w:type="spellStart"/>
      <w:r w:rsidR="000969CA">
        <w:rPr>
          <w:rFonts w:ascii="Times New Roman" w:hAnsi="Times New Roman"/>
          <w:sz w:val="24"/>
        </w:rPr>
        <w:t>te</w:t>
      </w:r>
      <w:proofErr w:type="spellEnd"/>
      <w:r w:rsidR="000969CA">
        <w:rPr>
          <w:rFonts w:ascii="Times New Roman" w:hAnsi="Times New Roman"/>
          <w:sz w:val="24"/>
        </w:rPr>
        <w:t xml:space="preserve"> </w:t>
      </w:r>
      <w:proofErr w:type="spellStart"/>
      <w:r w:rsidR="000969CA">
        <w:rPr>
          <w:rFonts w:ascii="Times New Roman" w:hAnsi="Times New Roman"/>
          <w:sz w:val="24"/>
        </w:rPr>
        <w:t>trajnimeve</w:t>
      </w:r>
      <w:proofErr w:type="spellEnd"/>
      <w:r w:rsidR="000969CA">
        <w:rPr>
          <w:rFonts w:ascii="Times New Roman" w:hAnsi="Times New Roman"/>
          <w:sz w:val="24"/>
        </w:rPr>
        <w:t xml:space="preserve"> </w:t>
      </w:r>
      <w:proofErr w:type="spellStart"/>
      <w:r w:rsidR="000969CA">
        <w:rPr>
          <w:rFonts w:ascii="Times New Roman" w:hAnsi="Times New Roman"/>
          <w:sz w:val="24"/>
        </w:rPr>
        <w:t>dhe</w:t>
      </w:r>
      <w:proofErr w:type="spellEnd"/>
      <w:r w:rsidR="000969CA">
        <w:rPr>
          <w:rFonts w:ascii="Times New Roman" w:hAnsi="Times New Roman"/>
          <w:sz w:val="24"/>
        </w:rPr>
        <w:t xml:space="preserve"> </w:t>
      </w:r>
      <w:proofErr w:type="spellStart"/>
      <w:r w:rsidR="000969CA">
        <w:rPr>
          <w:rFonts w:ascii="Times New Roman" w:hAnsi="Times New Roman"/>
          <w:sz w:val="24"/>
        </w:rPr>
        <w:t>mentorimeve</w:t>
      </w:r>
      <w:proofErr w:type="spellEnd"/>
    </w:p>
    <w:p w14:paraId="63774A90" w14:textId="0E45DB46" w:rsidR="008F2B9D" w:rsidRPr="00C7522B" w:rsidRDefault="00FF7D22" w:rsidP="00154ADA">
      <w:pPr>
        <w:pStyle w:val="PlainText"/>
        <w:numPr>
          <w:ilvl w:val="0"/>
          <w:numId w:val="29"/>
        </w:numPr>
        <w:autoSpaceDE/>
        <w:autoSpaceDN/>
        <w:adjustRightInd/>
        <w:spacing w:line="360" w:lineRule="auto"/>
        <w:jc w:val="both"/>
        <w:rPr>
          <w:rFonts w:ascii="Times New Roman" w:hAnsi="Times New Roman"/>
          <w:sz w:val="24"/>
        </w:rPr>
      </w:pPr>
      <w:proofErr w:type="spellStart"/>
      <w:r w:rsidRPr="00CF03BA">
        <w:rPr>
          <w:rFonts w:ascii="Times New Roman" w:hAnsi="Times New Roman"/>
          <w:sz w:val="24"/>
        </w:rPr>
        <w:t>Eksp</w:t>
      </w:r>
      <w:r w:rsidR="00CF03BA" w:rsidRPr="00CF03BA">
        <w:rPr>
          <w:rFonts w:ascii="Times New Roman" w:hAnsi="Times New Roman"/>
          <w:sz w:val="24"/>
        </w:rPr>
        <w:t>e</w:t>
      </w:r>
      <w:r w:rsidRPr="00CF03BA">
        <w:rPr>
          <w:rFonts w:ascii="Times New Roman" w:hAnsi="Times New Roman"/>
          <w:sz w:val="24"/>
        </w:rPr>
        <w:t>rienca</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të</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mëparshme</w:t>
      </w:r>
      <w:proofErr w:type="spellEnd"/>
      <w:r w:rsidR="007B63BE" w:rsidRPr="00CF03BA">
        <w:rPr>
          <w:rFonts w:ascii="Times New Roman" w:hAnsi="Times New Roman"/>
          <w:sz w:val="24"/>
        </w:rPr>
        <w:t xml:space="preserve"> </w:t>
      </w:r>
      <w:proofErr w:type="spellStart"/>
      <w:r w:rsidR="007B63BE" w:rsidRPr="00CF03BA">
        <w:rPr>
          <w:rFonts w:ascii="Times New Roman" w:hAnsi="Times New Roman"/>
          <w:sz w:val="24"/>
        </w:rPr>
        <w:t>në</w:t>
      </w:r>
      <w:proofErr w:type="spellEnd"/>
      <w:r w:rsidR="007B63BE" w:rsidRPr="00CF03BA">
        <w:rPr>
          <w:rFonts w:ascii="Times New Roman" w:hAnsi="Times New Roman"/>
          <w:sz w:val="24"/>
        </w:rPr>
        <w:t xml:space="preserve"> OJF</w:t>
      </w:r>
    </w:p>
    <w:p w14:paraId="759DBE08" w14:textId="77777777" w:rsidR="008F2B9D" w:rsidRPr="00CF03BA" w:rsidRDefault="008F2B9D" w:rsidP="008F2B9D">
      <w:pPr>
        <w:rPr>
          <w:rFonts w:ascii="Times New Roman" w:hAnsi="Times New Roman" w:cs="Times New Roman"/>
          <w:i/>
          <w:sz w:val="24"/>
          <w:szCs w:val="24"/>
          <w:u w:val="single"/>
        </w:rPr>
      </w:pPr>
      <w:proofErr w:type="spellStart"/>
      <w:r w:rsidRPr="00CF03BA">
        <w:rPr>
          <w:rFonts w:ascii="Times New Roman" w:hAnsi="Times New Roman" w:cs="Times New Roman"/>
          <w:i/>
          <w:sz w:val="24"/>
          <w:szCs w:val="24"/>
          <w:u w:val="single"/>
        </w:rPr>
        <w:t>Kërkesat</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specifike</w:t>
      </w:r>
      <w:proofErr w:type="spellEnd"/>
      <w:r w:rsidRPr="00CF03BA">
        <w:rPr>
          <w:rFonts w:ascii="Times New Roman" w:hAnsi="Times New Roman" w:cs="Times New Roman"/>
          <w:i/>
          <w:sz w:val="24"/>
          <w:szCs w:val="24"/>
          <w:u w:val="single"/>
        </w:rPr>
        <w:t xml:space="preserve"> </w:t>
      </w:r>
      <w:proofErr w:type="spellStart"/>
      <w:r w:rsidRPr="00CF03BA">
        <w:rPr>
          <w:rFonts w:ascii="Times New Roman" w:hAnsi="Times New Roman" w:cs="Times New Roman"/>
          <w:i/>
          <w:sz w:val="24"/>
          <w:szCs w:val="24"/>
          <w:u w:val="single"/>
        </w:rPr>
        <w:t>profesionale</w:t>
      </w:r>
      <w:proofErr w:type="spellEnd"/>
    </w:p>
    <w:p w14:paraId="1058180D" w14:textId="4479B88D" w:rsidR="00C7522B"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Njohës të</w:t>
      </w:r>
      <w:r w:rsidR="00154ADA" w:rsidRPr="00CF03BA">
        <w:rPr>
          <w:rFonts w:ascii="Times New Roman" w:hAnsi="Times New Roman"/>
          <w:sz w:val="24"/>
          <w:szCs w:val="24"/>
        </w:rPr>
        <w:t xml:space="preserve"> nevojave </w:t>
      </w:r>
      <w:r w:rsidR="00C7522B">
        <w:rPr>
          <w:rFonts w:ascii="Times New Roman" w:hAnsi="Times New Roman"/>
          <w:sz w:val="24"/>
          <w:szCs w:val="24"/>
        </w:rPr>
        <w:t>te edukatoreve dhe mesuesve</w:t>
      </w:r>
    </w:p>
    <w:p w14:paraId="1A507FE8" w14:textId="5A90BD1D" w:rsidR="008F2B9D" w:rsidRDefault="00C7522B"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 xml:space="preserve">Njohes te qasjes </w:t>
      </w:r>
      <w:r w:rsidR="00154ADA" w:rsidRPr="00CF03BA">
        <w:rPr>
          <w:rFonts w:ascii="Times New Roman" w:hAnsi="Times New Roman"/>
          <w:sz w:val="24"/>
          <w:szCs w:val="24"/>
        </w:rPr>
        <w:t>zhvillimore t</w:t>
      </w:r>
      <w:r w:rsidR="00817D82" w:rsidRPr="00CF03BA">
        <w:rPr>
          <w:rFonts w:ascii="Times New Roman" w:hAnsi="Times New Roman"/>
          <w:sz w:val="24"/>
          <w:szCs w:val="24"/>
        </w:rPr>
        <w:t>ë</w:t>
      </w:r>
      <w:r w:rsidR="00154ADA" w:rsidRPr="00CF03BA">
        <w:rPr>
          <w:rFonts w:ascii="Times New Roman" w:hAnsi="Times New Roman"/>
          <w:sz w:val="24"/>
          <w:szCs w:val="24"/>
        </w:rPr>
        <w:t xml:space="preserve"> f</w:t>
      </w:r>
      <w:r w:rsidR="00817D82" w:rsidRPr="00CF03BA">
        <w:rPr>
          <w:rFonts w:ascii="Times New Roman" w:hAnsi="Times New Roman"/>
          <w:sz w:val="24"/>
          <w:szCs w:val="24"/>
        </w:rPr>
        <w:t>ë</w:t>
      </w:r>
      <w:r w:rsidR="00154ADA" w:rsidRPr="00CF03BA">
        <w:rPr>
          <w:rFonts w:ascii="Times New Roman" w:hAnsi="Times New Roman"/>
          <w:sz w:val="24"/>
          <w:szCs w:val="24"/>
        </w:rPr>
        <w:t>mij</w:t>
      </w:r>
      <w:r w:rsidR="00817D82" w:rsidRPr="00CF03BA">
        <w:rPr>
          <w:rFonts w:ascii="Times New Roman" w:hAnsi="Times New Roman"/>
          <w:sz w:val="24"/>
          <w:szCs w:val="24"/>
        </w:rPr>
        <w:t>ë</w:t>
      </w:r>
      <w:r w:rsidR="00154ADA" w:rsidRPr="00CF03BA">
        <w:rPr>
          <w:rFonts w:ascii="Times New Roman" w:hAnsi="Times New Roman"/>
          <w:sz w:val="24"/>
          <w:szCs w:val="24"/>
        </w:rPr>
        <w:t>ve</w:t>
      </w:r>
    </w:p>
    <w:p w14:paraId="05647E17" w14:textId="424BB5EB" w:rsid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metodave inovative te mesimdhenies</w:t>
      </w:r>
    </w:p>
    <w:p w14:paraId="6D8ED0A2" w14:textId="52D84E16" w:rsidR="00C7522B" w:rsidRPr="00C7522B" w:rsidRDefault="00C7522B" w:rsidP="00C7522B">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Njohes te qasjes joformale te edukimit</w:t>
      </w:r>
    </w:p>
    <w:p w14:paraId="1D4799A3" w14:textId="74369283"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të shkëlqyera komunikimi</w:t>
      </w:r>
    </w:p>
    <w:p w14:paraId="6C9F8E58" w14:textId="57CE18A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në grup</w:t>
      </w:r>
    </w:p>
    <w:p w14:paraId="6E897D64" w14:textId="561F708F"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qenë fleksibël</w:t>
      </w:r>
    </w:p>
    <w:p w14:paraId="2026FA34" w14:textId="303D41D6" w:rsidR="007B63BE" w:rsidRPr="00CF03BA" w:rsidRDefault="007B63BE"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për të punuar dhe respektuar deadline-t</w:t>
      </w:r>
    </w:p>
    <w:p w14:paraId="5EDDB816" w14:textId="22060FC8" w:rsidR="008F2B9D" w:rsidRPr="00CF03BA" w:rsidRDefault="008F2B9D"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Aftësi organiz</w:t>
      </w:r>
      <w:r w:rsidR="00154ADA" w:rsidRPr="00CF03BA">
        <w:rPr>
          <w:rFonts w:ascii="Times New Roman" w:hAnsi="Times New Roman"/>
          <w:sz w:val="24"/>
          <w:szCs w:val="24"/>
        </w:rPr>
        <w:t>ative dhe kr</w:t>
      </w:r>
      <w:r w:rsidR="000B42D7" w:rsidRPr="00CF03BA">
        <w:rPr>
          <w:rFonts w:ascii="Times New Roman" w:hAnsi="Times New Roman"/>
          <w:sz w:val="24"/>
          <w:szCs w:val="24"/>
        </w:rPr>
        <w:t>eative</w:t>
      </w:r>
    </w:p>
    <w:p w14:paraId="70FE3121" w14:textId="265D6BCD" w:rsidR="00154ADA" w:rsidRPr="00CF03BA" w:rsidRDefault="00154ADA" w:rsidP="000B42D7">
      <w:pPr>
        <w:pStyle w:val="ListParagraph"/>
        <w:numPr>
          <w:ilvl w:val="0"/>
          <w:numId w:val="38"/>
        </w:numPr>
        <w:spacing w:line="276" w:lineRule="auto"/>
        <w:rPr>
          <w:rFonts w:ascii="Times New Roman" w:hAnsi="Times New Roman"/>
          <w:sz w:val="24"/>
          <w:szCs w:val="24"/>
        </w:rPr>
      </w:pPr>
      <w:r w:rsidRPr="00CF03BA">
        <w:rPr>
          <w:rFonts w:ascii="Times New Roman" w:hAnsi="Times New Roman"/>
          <w:sz w:val="24"/>
          <w:szCs w:val="24"/>
        </w:rPr>
        <w:t>Aft</w:t>
      </w:r>
      <w:r w:rsidR="00817D82" w:rsidRPr="00CF03BA">
        <w:rPr>
          <w:rFonts w:ascii="Times New Roman" w:hAnsi="Times New Roman"/>
          <w:sz w:val="24"/>
          <w:szCs w:val="24"/>
        </w:rPr>
        <w:t>ë</w:t>
      </w:r>
      <w:r w:rsidRPr="00CF03BA">
        <w:rPr>
          <w:rFonts w:ascii="Times New Roman" w:hAnsi="Times New Roman"/>
          <w:sz w:val="24"/>
          <w:szCs w:val="24"/>
        </w:rPr>
        <w:t>si sociale</w:t>
      </w:r>
    </w:p>
    <w:p w14:paraId="7AEC14D5" w14:textId="77777777" w:rsidR="008F2B9D" w:rsidRPr="00CF03BA" w:rsidRDefault="008F2B9D" w:rsidP="008F2B9D">
      <w:pPr>
        <w:rPr>
          <w:rFonts w:ascii="Times New Roman" w:hAnsi="Times New Roman" w:cs="Times New Roman"/>
          <w:sz w:val="24"/>
          <w:szCs w:val="24"/>
        </w:rPr>
      </w:pPr>
    </w:p>
    <w:p w14:paraId="4DE81E59" w14:textId="77777777" w:rsidR="008F2B9D" w:rsidRPr="00CF03BA" w:rsidRDefault="008F2B9D" w:rsidP="008F2B9D">
      <w:pPr>
        <w:jc w:val="both"/>
        <w:rPr>
          <w:rFonts w:ascii="Times New Roman" w:hAnsi="Times New Roman" w:cs="Times New Roman"/>
          <w:b/>
          <w:bCs/>
          <w:sz w:val="24"/>
          <w:szCs w:val="24"/>
        </w:rPr>
      </w:pPr>
      <w:r w:rsidRPr="00CF03BA">
        <w:rPr>
          <w:rFonts w:ascii="Times New Roman" w:hAnsi="Times New Roman" w:cs="Times New Roman"/>
          <w:b/>
          <w:bCs/>
          <w:sz w:val="24"/>
          <w:szCs w:val="24"/>
        </w:rPr>
        <w:t xml:space="preserve">5. </w:t>
      </w:r>
      <w:proofErr w:type="spellStart"/>
      <w:r w:rsidRPr="00CF03BA">
        <w:rPr>
          <w:rFonts w:ascii="Times New Roman" w:hAnsi="Times New Roman" w:cs="Times New Roman"/>
          <w:b/>
          <w:bCs/>
          <w:sz w:val="24"/>
          <w:szCs w:val="24"/>
        </w:rPr>
        <w:t>Menaxhimi</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dhe</w:t>
      </w:r>
      <w:proofErr w:type="spellEnd"/>
      <w:r w:rsidRPr="00CF03BA">
        <w:rPr>
          <w:rFonts w:ascii="Times New Roman" w:hAnsi="Times New Roman" w:cs="Times New Roman"/>
          <w:b/>
          <w:bCs/>
          <w:sz w:val="24"/>
          <w:szCs w:val="24"/>
        </w:rPr>
        <w:t xml:space="preserve"> </w:t>
      </w:r>
      <w:proofErr w:type="spellStart"/>
      <w:r w:rsidRPr="00CF03BA">
        <w:rPr>
          <w:rFonts w:ascii="Times New Roman" w:hAnsi="Times New Roman" w:cs="Times New Roman"/>
          <w:b/>
          <w:bCs/>
          <w:sz w:val="24"/>
          <w:szCs w:val="24"/>
        </w:rPr>
        <w:t>raportimi</w:t>
      </w:r>
      <w:proofErr w:type="spellEnd"/>
    </w:p>
    <w:p w14:paraId="6457CB88" w14:textId="7D4F369B" w:rsidR="00154ADA" w:rsidRPr="00CF03BA" w:rsidRDefault="00154ADA" w:rsidP="00154ADA">
      <w:pPr>
        <w:jc w:val="both"/>
        <w:rPr>
          <w:rFonts w:ascii="Times New Roman" w:hAnsi="Times New Roman" w:cs="Times New Roman"/>
          <w:sz w:val="24"/>
          <w:szCs w:val="24"/>
        </w:rPr>
      </w:pPr>
      <w:r w:rsidRPr="00CF03BA">
        <w:rPr>
          <w:rFonts w:ascii="Times New Roman" w:hAnsi="Times New Roman" w:cs="Times New Roman"/>
          <w:sz w:val="24"/>
          <w:szCs w:val="24"/>
        </w:rPr>
        <w:t xml:space="preserve">a. </w:t>
      </w:r>
      <w:proofErr w:type="spellStart"/>
      <w:r w:rsidRPr="00CF03BA">
        <w:rPr>
          <w:rFonts w:ascii="Times New Roman" w:hAnsi="Times New Roman" w:cs="Times New Roman"/>
          <w:sz w:val="24"/>
          <w:szCs w:val="24"/>
        </w:rPr>
        <w:t>Struktura</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përgjegjëse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përfaqëson</w:t>
      </w:r>
      <w:proofErr w:type="spellEnd"/>
      <w:r w:rsidRPr="00CF03BA">
        <w:rPr>
          <w:rFonts w:ascii="Times New Roman" w:hAnsi="Times New Roman" w:cs="Times New Roman"/>
          <w:sz w:val="24"/>
          <w:szCs w:val="24"/>
        </w:rPr>
        <w:t xml:space="preserve">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of Albania </w:t>
      </w:r>
      <w:proofErr w:type="spellStart"/>
      <w:r w:rsidRPr="00CF03BA">
        <w:rPr>
          <w:rFonts w:ascii="Times New Roman" w:hAnsi="Times New Roman" w:cs="Times New Roman"/>
          <w:sz w:val="24"/>
          <w:szCs w:val="24"/>
        </w:rPr>
        <w:t>është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Drejtori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Projektit</w:t>
      </w:r>
      <w:proofErr w:type="spellEnd"/>
    </w:p>
    <w:p w14:paraId="22D992EB" w14:textId="77777777" w:rsidR="00780ADD" w:rsidRPr="00CF03BA" w:rsidRDefault="00780ADD" w:rsidP="008F2B9D">
      <w:pPr>
        <w:jc w:val="both"/>
        <w:rPr>
          <w:rFonts w:ascii="Times New Roman" w:hAnsi="Times New Roman" w:cs="Times New Roman"/>
          <w:sz w:val="24"/>
          <w:szCs w:val="24"/>
        </w:rPr>
      </w:pPr>
    </w:p>
    <w:p w14:paraId="274828FC" w14:textId="5B786B7C" w:rsidR="008F2B9D" w:rsidRPr="00CF03BA" w:rsidRDefault="008F2B9D" w:rsidP="008F2B9D">
      <w:pPr>
        <w:pStyle w:val="PlainText"/>
        <w:autoSpaceDE/>
        <w:adjustRightInd/>
        <w:spacing w:line="276" w:lineRule="auto"/>
        <w:jc w:val="both"/>
        <w:rPr>
          <w:rFonts w:ascii="Times New Roman" w:hAnsi="Times New Roman"/>
          <w:b/>
          <w:i/>
          <w:sz w:val="24"/>
        </w:rPr>
      </w:pPr>
      <w:proofErr w:type="spellStart"/>
      <w:r w:rsidRPr="00CF03BA">
        <w:rPr>
          <w:rFonts w:ascii="Times New Roman" w:hAnsi="Times New Roman"/>
          <w:b/>
          <w:i/>
          <w:sz w:val="24"/>
        </w:rPr>
        <w:t>Shënime</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të</w:t>
      </w:r>
      <w:proofErr w:type="spellEnd"/>
      <w:r w:rsidRPr="00CF03BA">
        <w:rPr>
          <w:rFonts w:ascii="Times New Roman" w:hAnsi="Times New Roman"/>
          <w:b/>
          <w:i/>
          <w:sz w:val="24"/>
        </w:rPr>
        <w:t xml:space="preserve"> </w:t>
      </w:r>
      <w:proofErr w:type="spellStart"/>
      <w:r w:rsidRPr="00CF03BA">
        <w:rPr>
          <w:rFonts w:ascii="Times New Roman" w:hAnsi="Times New Roman"/>
          <w:b/>
          <w:i/>
          <w:sz w:val="24"/>
        </w:rPr>
        <w:t>rëndësishme</w:t>
      </w:r>
      <w:proofErr w:type="spellEnd"/>
      <w:r w:rsidRPr="00CF03BA">
        <w:rPr>
          <w:rFonts w:ascii="Times New Roman" w:hAnsi="Times New Roman"/>
          <w:b/>
          <w:i/>
          <w:sz w:val="24"/>
        </w:rPr>
        <w:t>:</w:t>
      </w:r>
    </w:p>
    <w:p w14:paraId="35C067F6" w14:textId="77777777" w:rsidR="00621672" w:rsidRPr="00CF03BA" w:rsidRDefault="00621672" w:rsidP="00621672">
      <w:pPr>
        <w:rPr>
          <w:rFonts w:ascii="Times New Roman" w:hAnsi="Times New Roman" w:cs="Times New Roman"/>
          <w:sz w:val="24"/>
          <w:szCs w:val="24"/>
        </w:rPr>
      </w:pPr>
    </w:p>
    <w:p w14:paraId="73B7473F" w14:textId="7CC49010" w:rsidR="008F2B9D" w:rsidRPr="00CF03BA" w:rsidRDefault="008F2B9D" w:rsidP="008F2B9D">
      <w:pPr>
        <w:pStyle w:val="PlainText"/>
        <w:autoSpaceDE/>
        <w:adjustRightInd/>
        <w:spacing w:line="276" w:lineRule="auto"/>
        <w:jc w:val="both"/>
        <w:rPr>
          <w:rFonts w:ascii="Times New Roman" w:hAnsi="Times New Roman"/>
          <w:sz w:val="24"/>
        </w:rPr>
      </w:pPr>
      <w:r w:rsidRPr="00CF03BA">
        <w:rPr>
          <w:rFonts w:ascii="Times New Roman" w:hAnsi="Times New Roman"/>
          <w:sz w:val="24"/>
        </w:rPr>
        <w:t xml:space="preserve"> 1.Personat </w:t>
      </w:r>
      <w:proofErr w:type="spellStart"/>
      <w:r w:rsidRPr="00CF03BA">
        <w:rPr>
          <w:rFonts w:ascii="Times New Roman" w:hAnsi="Times New Roman"/>
          <w:sz w:val="24"/>
        </w:rPr>
        <w:t>që</w:t>
      </w:r>
      <w:proofErr w:type="spellEnd"/>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pasur</w:t>
      </w:r>
      <w:proofErr w:type="spellEnd"/>
      <w:r w:rsidRPr="00CF03BA">
        <w:rPr>
          <w:rFonts w:ascii="Times New Roman" w:hAnsi="Times New Roman"/>
          <w:sz w:val="24"/>
        </w:rPr>
        <w:t xml:space="preserve"> </w:t>
      </w:r>
      <w:proofErr w:type="spellStart"/>
      <w:r w:rsidRPr="00CF03BA">
        <w:rPr>
          <w:rFonts w:ascii="Times New Roman" w:hAnsi="Times New Roman"/>
          <w:sz w:val="24"/>
        </w:rPr>
        <w:t>eksperiencë</w:t>
      </w:r>
      <w:proofErr w:type="spellEnd"/>
      <w:r w:rsidRPr="00CF03BA">
        <w:rPr>
          <w:rFonts w:ascii="Times New Roman" w:hAnsi="Times New Roman"/>
          <w:sz w:val="24"/>
        </w:rPr>
        <w:t xml:space="preserve"> </w:t>
      </w:r>
      <w:proofErr w:type="spellStart"/>
      <w:r w:rsidRPr="00CF03BA">
        <w:rPr>
          <w:rFonts w:ascii="Times New Roman" w:hAnsi="Times New Roman"/>
          <w:sz w:val="24"/>
        </w:rPr>
        <w:t>të</w:t>
      </w:r>
      <w:proofErr w:type="spellEnd"/>
      <w:r w:rsidRPr="00CF03BA">
        <w:rPr>
          <w:rFonts w:ascii="Times New Roman" w:hAnsi="Times New Roman"/>
          <w:sz w:val="24"/>
        </w:rPr>
        <w:t xml:space="preserve"> </w:t>
      </w:r>
      <w:proofErr w:type="spellStart"/>
      <w:r w:rsidRPr="00CF03BA">
        <w:rPr>
          <w:rFonts w:ascii="Times New Roman" w:hAnsi="Times New Roman"/>
          <w:sz w:val="24"/>
        </w:rPr>
        <w:t>mëparshme</w:t>
      </w:r>
      <w:proofErr w:type="spellEnd"/>
      <w:r w:rsidRPr="00CF03BA">
        <w:rPr>
          <w:rFonts w:ascii="Times New Roman" w:hAnsi="Times New Roman"/>
          <w:sz w:val="24"/>
        </w:rPr>
        <w:t xml:space="preserve"> me </w:t>
      </w:r>
      <w:r w:rsidR="00C7522B">
        <w:rPr>
          <w:rFonts w:ascii="Times New Roman" w:hAnsi="Times New Roman"/>
          <w:sz w:val="24"/>
        </w:rPr>
        <w:t>YWCA</w:t>
      </w:r>
      <w:r w:rsidRPr="00CF03BA">
        <w:rPr>
          <w:rFonts w:ascii="Times New Roman" w:hAnsi="Times New Roman"/>
          <w:sz w:val="24"/>
        </w:rPr>
        <w:t xml:space="preserve"> </w:t>
      </w:r>
      <w:proofErr w:type="spellStart"/>
      <w:r w:rsidRPr="00CF03BA">
        <w:rPr>
          <w:rFonts w:ascii="Times New Roman" w:hAnsi="Times New Roman"/>
          <w:sz w:val="24"/>
        </w:rPr>
        <w:t>kanë</w:t>
      </w:r>
      <w:proofErr w:type="spellEnd"/>
      <w:r w:rsidRPr="00CF03BA">
        <w:rPr>
          <w:rFonts w:ascii="Times New Roman" w:hAnsi="Times New Roman"/>
          <w:sz w:val="24"/>
        </w:rPr>
        <w:t xml:space="preserve"> </w:t>
      </w:r>
      <w:proofErr w:type="spellStart"/>
      <w:r w:rsidRPr="00CF03BA">
        <w:rPr>
          <w:rFonts w:ascii="Times New Roman" w:hAnsi="Times New Roman"/>
          <w:sz w:val="24"/>
        </w:rPr>
        <w:t>përparësi</w:t>
      </w:r>
      <w:proofErr w:type="spellEnd"/>
      <w:r w:rsidRPr="00CF03BA">
        <w:rPr>
          <w:rFonts w:ascii="Times New Roman" w:hAnsi="Times New Roman"/>
          <w:sz w:val="24"/>
        </w:rPr>
        <w:t xml:space="preserve"> </w:t>
      </w:r>
      <w:proofErr w:type="spellStart"/>
      <w:r w:rsidRPr="00CF03BA">
        <w:rPr>
          <w:rFonts w:ascii="Times New Roman" w:hAnsi="Times New Roman"/>
          <w:sz w:val="24"/>
        </w:rPr>
        <w:t>përzgjedhje</w:t>
      </w:r>
      <w:proofErr w:type="spellEnd"/>
      <w:r w:rsidRPr="00CF03BA">
        <w:rPr>
          <w:rFonts w:ascii="Times New Roman" w:hAnsi="Times New Roman"/>
          <w:sz w:val="24"/>
        </w:rPr>
        <w:t xml:space="preserve">. </w:t>
      </w:r>
    </w:p>
    <w:p w14:paraId="593540F5" w14:textId="77777777" w:rsidR="008F2B9D" w:rsidRPr="00CF03BA" w:rsidRDefault="008F2B9D" w:rsidP="008F2B9D">
      <w:pPr>
        <w:pStyle w:val="ListParagraph"/>
        <w:ind w:left="1440"/>
        <w:rPr>
          <w:rFonts w:ascii="Times New Roman" w:hAnsi="Times New Roman"/>
          <w:sz w:val="24"/>
          <w:szCs w:val="24"/>
        </w:rPr>
      </w:pPr>
    </w:p>
    <w:p w14:paraId="6B09E79E" w14:textId="3B943E9D" w:rsidR="008F2B9D" w:rsidRPr="00CF03BA" w:rsidRDefault="008F2B9D" w:rsidP="008F2B9D">
      <w:pPr>
        <w:jc w:val="both"/>
        <w:rPr>
          <w:rFonts w:ascii="Times New Roman" w:hAnsi="Times New Roman" w:cs="Times New Roman"/>
          <w:sz w:val="24"/>
          <w:szCs w:val="24"/>
        </w:rPr>
      </w:pPr>
      <w:r w:rsidRPr="00CF03BA">
        <w:rPr>
          <w:rFonts w:ascii="Times New Roman" w:hAnsi="Times New Roman" w:cs="Times New Roman"/>
          <w:sz w:val="24"/>
          <w:szCs w:val="24"/>
        </w:rPr>
        <w:t xml:space="preserve">2.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një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proces</w:t>
      </w:r>
      <w:proofErr w:type="spellEnd"/>
      <w:r w:rsidRPr="00CF03BA">
        <w:rPr>
          <w:rFonts w:ascii="Times New Roman" w:hAnsi="Times New Roman" w:cs="Times New Roman"/>
          <w:sz w:val="24"/>
          <w:szCs w:val="24"/>
        </w:rPr>
        <w:t xml:space="preserve"> transparent </w:t>
      </w:r>
      <w:proofErr w:type="spellStart"/>
      <w:r w:rsidRPr="00CF03BA">
        <w:rPr>
          <w:rFonts w:ascii="Times New Roman" w:hAnsi="Times New Roman" w:cs="Times New Roman"/>
          <w:sz w:val="24"/>
          <w:szCs w:val="24"/>
        </w:rPr>
        <w:t>përzgjedhje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bazuar</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kriteret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vlerësimit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ndërhyrje</w:t>
      </w:r>
      <w:proofErr w:type="spellEnd"/>
      <w:r w:rsidRPr="00CF03BA">
        <w:rPr>
          <w:rFonts w:ascii="Times New Roman" w:hAnsi="Times New Roman" w:cs="Times New Roman"/>
          <w:sz w:val="24"/>
          <w:szCs w:val="24"/>
        </w:rPr>
        <w:t xml:space="preserve"> </w:t>
      </w:r>
      <w:proofErr w:type="spellStart"/>
      <w:proofErr w:type="gramStart"/>
      <w:r w:rsidRPr="00CF03BA">
        <w:rPr>
          <w:rFonts w:ascii="Times New Roman" w:hAnsi="Times New Roman" w:cs="Times New Roman"/>
          <w:sz w:val="24"/>
          <w:szCs w:val="24"/>
        </w:rPr>
        <w:t>sjell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skualifikimin</w:t>
      </w:r>
      <w:proofErr w:type="spellEnd"/>
      <w:proofErr w:type="gram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direkt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të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kandidatit</w:t>
      </w:r>
      <w:proofErr w:type="spellEnd"/>
      <w:r w:rsidRPr="00CF03BA">
        <w:rPr>
          <w:rFonts w:ascii="Times New Roman" w:hAnsi="Times New Roman" w:cs="Times New Roman"/>
          <w:sz w:val="24"/>
          <w:szCs w:val="24"/>
        </w:rPr>
        <w:t>.</w:t>
      </w:r>
    </w:p>
    <w:p w14:paraId="6782F204" w14:textId="59400C00" w:rsidR="00D55EFC" w:rsidRPr="00CF03BA" w:rsidRDefault="008F2B9D" w:rsidP="00780ADD">
      <w:pPr>
        <w:jc w:val="both"/>
        <w:rPr>
          <w:rFonts w:ascii="Times New Roman" w:hAnsi="Times New Roman" w:cs="Times New Roman"/>
          <w:sz w:val="24"/>
          <w:szCs w:val="24"/>
        </w:rPr>
      </w:pPr>
      <w:r w:rsidRPr="00CF03BA">
        <w:rPr>
          <w:rFonts w:ascii="Times New Roman" w:hAnsi="Times New Roman" w:cs="Times New Roman"/>
          <w:sz w:val="24"/>
          <w:szCs w:val="24"/>
        </w:rPr>
        <w:t xml:space="preserve">3. </w:t>
      </w:r>
      <w:r w:rsidR="00C7522B">
        <w:rPr>
          <w:rFonts w:ascii="Times New Roman" w:hAnsi="Times New Roman" w:cs="Times New Roman"/>
          <w:sz w:val="24"/>
          <w:szCs w:val="24"/>
        </w:rPr>
        <w:t>YWCA</w:t>
      </w:r>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ndjek</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politikën</w:t>
      </w:r>
      <w:proofErr w:type="spellEnd"/>
      <w:r w:rsidRPr="00CF03BA">
        <w:rPr>
          <w:rFonts w:ascii="Times New Roman" w:hAnsi="Times New Roman" w:cs="Times New Roman"/>
          <w:sz w:val="24"/>
          <w:szCs w:val="24"/>
        </w:rPr>
        <w:t xml:space="preserve"> e zero </w:t>
      </w:r>
      <w:proofErr w:type="spellStart"/>
      <w:r w:rsidRPr="00CF03BA">
        <w:rPr>
          <w:rFonts w:ascii="Times New Roman" w:hAnsi="Times New Roman" w:cs="Times New Roman"/>
          <w:sz w:val="24"/>
          <w:szCs w:val="24"/>
        </w:rPr>
        <w:t>tolerancë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lidhje</w:t>
      </w:r>
      <w:proofErr w:type="spellEnd"/>
      <w:r w:rsidRPr="00CF03BA">
        <w:rPr>
          <w:rFonts w:ascii="Times New Roman" w:hAnsi="Times New Roman" w:cs="Times New Roman"/>
          <w:sz w:val="24"/>
          <w:szCs w:val="24"/>
        </w:rPr>
        <w:t xml:space="preserve"> me </w:t>
      </w:r>
      <w:proofErr w:type="spellStart"/>
      <w:r w:rsidRPr="00CF03BA">
        <w:rPr>
          <w:rFonts w:ascii="Times New Roman" w:hAnsi="Times New Roman" w:cs="Times New Roman"/>
          <w:sz w:val="24"/>
          <w:szCs w:val="24"/>
        </w:rPr>
        <w:t>çështjen</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ngacmimit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shfrytëzimit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dhe</w:t>
      </w:r>
      <w:proofErr w:type="spellEnd"/>
      <w:r w:rsidRPr="00CF03BA">
        <w:rPr>
          <w:rFonts w:ascii="Times New Roman" w:hAnsi="Times New Roman" w:cs="Times New Roman"/>
          <w:sz w:val="24"/>
          <w:szCs w:val="24"/>
        </w:rPr>
        <w:t>/</w:t>
      </w:r>
      <w:proofErr w:type="spellStart"/>
      <w:r w:rsidRPr="00CF03BA">
        <w:rPr>
          <w:rFonts w:ascii="Times New Roman" w:hAnsi="Times New Roman" w:cs="Times New Roman"/>
          <w:sz w:val="24"/>
          <w:szCs w:val="24"/>
        </w:rPr>
        <w:t>ose</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abuzimit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seksual</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ndaj</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çdo</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personi</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që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përfshihet</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në</w:t>
      </w:r>
      <w:proofErr w:type="spellEnd"/>
      <w:r w:rsidRPr="00CF03BA">
        <w:rPr>
          <w:rFonts w:ascii="Times New Roman" w:hAnsi="Times New Roman" w:cs="Times New Roman"/>
          <w:sz w:val="24"/>
          <w:szCs w:val="24"/>
        </w:rPr>
        <w:t xml:space="preserve"> </w:t>
      </w:r>
      <w:proofErr w:type="spellStart"/>
      <w:r w:rsidRPr="00CF03BA">
        <w:rPr>
          <w:rFonts w:ascii="Times New Roman" w:hAnsi="Times New Roman" w:cs="Times New Roman"/>
          <w:sz w:val="24"/>
          <w:szCs w:val="24"/>
        </w:rPr>
        <w:t>aktivitetet</w:t>
      </w:r>
      <w:proofErr w:type="spellEnd"/>
      <w:r w:rsidRPr="00CF03BA">
        <w:rPr>
          <w:rFonts w:ascii="Times New Roman" w:hAnsi="Times New Roman" w:cs="Times New Roman"/>
          <w:sz w:val="24"/>
          <w:szCs w:val="24"/>
        </w:rPr>
        <w:t xml:space="preserve"> e </w:t>
      </w:r>
      <w:proofErr w:type="spellStart"/>
      <w:r w:rsidRPr="00CF03BA">
        <w:rPr>
          <w:rFonts w:ascii="Times New Roman" w:hAnsi="Times New Roman" w:cs="Times New Roman"/>
          <w:sz w:val="24"/>
          <w:szCs w:val="24"/>
        </w:rPr>
        <w:t>organizatës</w:t>
      </w:r>
      <w:proofErr w:type="spellEnd"/>
      <w:r w:rsidR="00780ADD" w:rsidRPr="00CF03BA">
        <w:rPr>
          <w:rFonts w:ascii="Times New Roman" w:hAnsi="Times New Roman" w:cs="Times New Roman"/>
          <w:sz w:val="24"/>
          <w:szCs w:val="24"/>
        </w:rPr>
        <w:t>.</w:t>
      </w:r>
    </w:p>
    <w:sectPr w:rsidR="00D55EFC" w:rsidRPr="00CF03BA"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4DA" w14:textId="77777777" w:rsidR="00D621EE" w:rsidRDefault="00D621EE" w:rsidP="009852DA">
      <w:pPr>
        <w:spacing w:after="0" w:line="240" w:lineRule="auto"/>
      </w:pPr>
      <w:r>
        <w:separator/>
      </w:r>
    </w:p>
  </w:endnote>
  <w:endnote w:type="continuationSeparator" w:id="0">
    <w:p w14:paraId="22FA0871" w14:textId="77777777" w:rsidR="00D621EE" w:rsidRDefault="00D621EE"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F5D6" w14:textId="77777777" w:rsidR="00D621EE" w:rsidRDefault="00D621EE" w:rsidP="009852DA">
      <w:pPr>
        <w:spacing w:after="0" w:line="240" w:lineRule="auto"/>
      </w:pPr>
      <w:r>
        <w:separator/>
      </w:r>
    </w:p>
  </w:footnote>
  <w:footnote w:type="continuationSeparator" w:id="0">
    <w:p w14:paraId="1EF30314" w14:textId="77777777" w:rsidR="00D621EE" w:rsidRDefault="00D621EE"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1C6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427357">
    <w:abstractNumId w:val="28"/>
  </w:num>
  <w:num w:numId="2" w16cid:durableId="1058743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223973">
    <w:abstractNumId w:val="40"/>
  </w:num>
  <w:num w:numId="4" w16cid:durableId="2054840055">
    <w:abstractNumId w:val="32"/>
  </w:num>
  <w:num w:numId="5" w16cid:durableId="619150323">
    <w:abstractNumId w:val="31"/>
  </w:num>
  <w:num w:numId="6" w16cid:durableId="249584176">
    <w:abstractNumId w:val="27"/>
  </w:num>
  <w:num w:numId="7" w16cid:durableId="959453502">
    <w:abstractNumId w:val="41"/>
  </w:num>
  <w:num w:numId="8" w16cid:durableId="2081101420">
    <w:abstractNumId w:val="44"/>
  </w:num>
  <w:num w:numId="9" w16cid:durableId="1169128434">
    <w:abstractNumId w:val="13"/>
  </w:num>
  <w:num w:numId="10" w16cid:durableId="508839352">
    <w:abstractNumId w:val="25"/>
  </w:num>
  <w:num w:numId="11" w16cid:durableId="1640457609">
    <w:abstractNumId w:val="30"/>
  </w:num>
  <w:num w:numId="12" w16cid:durableId="2708086">
    <w:abstractNumId w:val="14"/>
  </w:num>
  <w:num w:numId="13" w16cid:durableId="605308673">
    <w:abstractNumId w:val="29"/>
  </w:num>
  <w:num w:numId="14" w16cid:durableId="350229539">
    <w:abstractNumId w:val="10"/>
  </w:num>
  <w:num w:numId="15" w16cid:durableId="2052873902">
    <w:abstractNumId w:val="22"/>
  </w:num>
  <w:num w:numId="16" w16cid:durableId="909732516">
    <w:abstractNumId w:val="4"/>
  </w:num>
  <w:num w:numId="17" w16cid:durableId="320234225">
    <w:abstractNumId w:val="7"/>
  </w:num>
  <w:num w:numId="18" w16cid:durableId="481428964">
    <w:abstractNumId w:val="43"/>
  </w:num>
  <w:num w:numId="19" w16cid:durableId="516893516">
    <w:abstractNumId w:val="38"/>
  </w:num>
  <w:num w:numId="20" w16cid:durableId="1198153334">
    <w:abstractNumId w:val="0"/>
  </w:num>
  <w:num w:numId="21" w16cid:durableId="59523612">
    <w:abstractNumId w:val="37"/>
  </w:num>
  <w:num w:numId="22" w16cid:durableId="2011715698">
    <w:abstractNumId w:val="16"/>
  </w:num>
  <w:num w:numId="23" w16cid:durableId="402871223">
    <w:abstractNumId w:val="19"/>
  </w:num>
  <w:num w:numId="24" w16cid:durableId="1704481124">
    <w:abstractNumId w:val="6"/>
  </w:num>
  <w:num w:numId="25" w16cid:durableId="362486776">
    <w:abstractNumId w:val="42"/>
  </w:num>
  <w:num w:numId="26" w16cid:durableId="1070427971">
    <w:abstractNumId w:val="11"/>
  </w:num>
  <w:num w:numId="27" w16cid:durableId="795101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692320">
    <w:abstractNumId w:val="24"/>
  </w:num>
  <w:num w:numId="29" w16cid:durableId="1131051583">
    <w:abstractNumId w:val="20"/>
  </w:num>
  <w:num w:numId="30" w16cid:durableId="1771579575">
    <w:abstractNumId w:val="33"/>
  </w:num>
  <w:num w:numId="31" w16cid:durableId="1719473605">
    <w:abstractNumId w:val="39"/>
  </w:num>
  <w:num w:numId="32" w16cid:durableId="1047220291">
    <w:abstractNumId w:val="9"/>
  </w:num>
  <w:num w:numId="33" w16cid:durableId="1978684201">
    <w:abstractNumId w:val="12"/>
  </w:num>
  <w:num w:numId="34" w16cid:durableId="173961880">
    <w:abstractNumId w:val="17"/>
  </w:num>
  <w:num w:numId="35" w16cid:durableId="1248229705">
    <w:abstractNumId w:val="21"/>
  </w:num>
  <w:num w:numId="36" w16cid:durableId="147789123">
    <w:abstractNumId w:val="5"/>
  </w:num>
  <w:num w:numId="37" w16cid:durableId="401104482">
    <w:abstractNumId w:val="1"/>
  </w:num>
  <w:num w:numId="38" w16cid:durableId="970868320">
    <w:abstractNumId w:val="8"/>
  </w:num>
  <w:num w:numId="39" w16cid:durableId="740981970">
    <w:abstractNumId w:val="15"/>
  </w:num>
  <w:num w:numId="40" w16cid:durableId="281346712">
    <w:abstractNumId w:val="26"/>
  </w:num>
  <w:num w:numId="41" w16cid:durableId="1867599139">
    <w:abstractNumId w:val="18"/>
  </w:num>
  <w:num w:numId="42" w16cid:durableId="1346326590">
    <w:abstractNumId w:val="23"/>
  </w:num>
  <w:num w:numId="43" w16cid:durableId="74404855">
    <w:abstractNumId w:val="3"/>
  </w:num>
  <w:num w:numId="44" w16cid:durableId="884146832">
    <w:abstractNumId w:val="36"/>
  </w:num>
  <w:num w:numId="45" w16cid:durableId="2060323203">
    <w:abstractNumId w:val="2"/>
  </w:num>
  <w:num w:numId="46" w16cid:durableId="18390237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916B9"/>
    <w:rsid w:val="000969CA"/>
    <w:rsid w:val="000A7039"/>
    <w:rsid w:val="000B10CC"/>
    <w:rsid w:val="000B111D"/>
    <w:rsid w:val="000B2E9C"/>
    <w:rsid w:val="000B42D7"/>
    <w:rsid w:val="000B44F9"/>
    <w:rsid w:val="000C39CD"/>
    <w:rsid w:val="000C3BC8"/>
    <w:rsid w:val="000C4F14"/>
    <w:rsid w:val="000C7DA0"/>
    <w:rsid w:val="000D471B"/>
    <w:rsid w:val="000E1755"/>
    <w:rsid w:val="000E3824"/>
    <w:rsid w:val="000E3ED3"/>
    <w:rsid w:val="000E59A8"/>
    <w:rsid w:val="000E5A0F"/>
    <w:rsid w:val="000E6612"/>
    <w:rsid w:val="000E706A"/>
    <w:rsid w:val="000F1DCF"/>
    <w:rsid w:val="000F2A26"/>
    <w:rsid w:val="000F305E"/>
    <w:rsid w:val="000F6082"/>
    <w:rsid w:val="001173C8"/>
    <w:rsid w:val="001205C9"/>
    <w:rsid w:val="00120ADF"/>
    <w:rsid w:val="00135CE8"/>
    <w:rsid w:val="00136C88"/>
    <w:rsid w:val="00154ADA"/>
    <w:rsid w:val="001746B0"/>
    <w:rsid w:val="001843B4"/>
    <w:rsid w:val="00187868"/>
    <w:rsid w:val="0019044F"/>
    <w:rsid w:val="00194AB3"/>
    <w:rsid w:val="001B1925"/>
    <w:rsid w:val="001C0C9B"/>
    <w:rsid w:val="001C2F15"/>
    <w:rsid w:val="001C3962"/>
    <w:rsid w:val="001C5F35"/>
    <w:rsid w:val="001D4DEA"/>
    <w:rsid w:val="001E0B26"/>
    <w:rsid w:val="001E1C2B"/>
    <w:rsid w:val="00212040"/>
    <w:rsid w:val="002121D6"/>
    <w:rsid w:val="00212476"/>
    <w:rsid w:val="0021693A"/>
    <w:rsid w:val="00222BE2"/>
    <w:rsid w:val="00227E52"/>
    <w:rsid w:val="00232073"/>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E15E7"/>
    <w:rsid w:val="002E1E1E"/>
    <w:rsid w:val="002E30C1"/>
    <w:rsid w:val="002E32BA"/>
    <w:rsid w:val="002E359B"/>
    <w:rsid w:val="00302623"/>
    <w:rsid w:val="00305D54"/>
    <w:rsid w:val="0031449F"/>
    <w:rsid w:val="003166C8"/>
    <w:rsid w:val="00321594"/>
    <w:rsid w:val="003269A5"/>
    <w:rsid w:val="003421FA"/>
    <w:rsid w:val="003503AC"/>
    <w:rsid w:val="00350BE8"/>
    <w:rsid w:val="00354FAC"/>
    <w:rsid w:val="00360CC7"/>
    <w:rsid w:val="0037288A"/>
    <w:rsid w:val="00372A84"/>
    <w:rsid w:val="00376575"/>
    <w:rsid w:val="003804FF"/>
    <w:rsid w:val="00385ADF"/>
    <w:rsid w:val="00394C64"/>
    <w:rsid w:val="003A0EA3"/>
    <w:rsid w:val="003A35B0"/>
    <w:rsid w:val="003B615C"/>
    <w:rsid w:val="003C471A"/>
    <w:rsid w:val="003C674E"/>
    <w:rsid w:val="003D61AB"/>
    <w:rsid w:val="003D636B"/>
    <w:rsid w:val="003E0621"/>
    <w:rsid w:val="003E1F32"/>
    <w:rsid w:val="003E28E1"/>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2249"/>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C583B"/>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A1571"/>
    <w:rsid w:val="00AB05EE"/>
    <w:rsid w:val="00AB1454"/>
    <w:rsid w:val="00AB4E1D"/>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72D8"/>
    <w:rsid w:val="00B3024D"/>
    <w:rsid w:val="00B46DCE"/>
    <w:rsid w:val="00B47CB8"/>
    <w:rsid w:val="00B519EB"/>
    <w:rsid w:val="00B60B98"/>
    <w:rsid w:val="00B61025"/>
    <w:rsid w:val="00B62411"/>
    <w:rsid w:val="00B65FE9"/>
    <w:rsid w:val="00B73B33"/>
    <w:rsid w:val="00B763A4"/>
    <w:rsid w:val="00B8281D"/>
    <w:rsid w:val="00B925BE"/>
    <w:rsid w:val="00BA009A"/>
    <w:rsid w:val="00BA2E30"/>
    <w:rsid w:val="00BA417A"/>
    <w:rsid w:val="00BA43D4"/>
    <w:rsid w:val="00BA4609"/>
    <w:rsid w:val="00BA6F4F"/>
    <w:rsid w:val="00BC41F7"/>
    <w:rsid w:val="00BD29E5"/>
    <w:rsid w:val="00BD5521"/>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7522B"/>
    <w:rsid w:val="00C829C8"/>
    <w:rsid w:val="00C83DD6"/>
    <w:rsid w:val="00C903D2"/>
    <w:rsid w:val="00C94EE2"/>
    <w:rsid w:val="00C97243"/>
    <w:rsid w:val="00CA031F"/>
    <w:rsid w:val="00CA26A3"/>
    <w:rsid w:val="00CA64F6"/>
    <w:rsid w:val="00CB1D63"/>
    <w:rsid w:val="00CB7158"/>
    <w:rsid w:val="00CC1419"/>
    <w:rsid w:val="00CC3F86"/>
    <w:rsid w:val="00CC4BBC"/>
    <w:rsid w:val="00CC4CBE"/>
    <w:rsid w:val="00CC706B"/>
    <w:rsid w:val="00CD15E7"/>
    <w:rsid w:val="00CE2741"/>
    <w:rsid w:val="00CF03BA"/>
    <w:rsid w:val="00CF0DDD"/>
    <w:rsid w:val="00CF15A1"/>
    <w:rsid w:val="00D03446"/>
    <w:rsid w:val="00D0347E"/>
    <w:rsid w:val="00D10B18"/>
    <w:rsid w:val="00D13439"/>
    <w:rsid w:val="00D26639"/>
    <w:rsid w:val="00D31B41"/>
    <w:rsid w:val="00D5538F"/>
    <w:rsid w:val="00D55EFC"/>
    <w:rsid w:val="00D621EE"/>
    <w:rsid w:val="00D62A14"/>
    <w:rsid w:val="00D63DBE"/>
    <w:rsid w:val="00D724B5"/>
    <w:rsid w:val="00D73126"/>
    <w:rsid w:val="00D8560E"/>
    <w:rsid w:val="00D85FD9"/>
    <w:rsid w:val="00D94A24"/>
    <w:rsid w:val="00D95896"/>
    <w:rsid w:val="00D95BB5"/>
    <w:rsid w:val="00D9730E"/>
    <w:rsid w:val="00DA2F9D"/>
    <w:rsid w:val="00DB2A92"/>
    <w:rsid w:val="00DB3208"/>
    <w:rsid w:val="00DC4BCB"/>
    <w:rsid w:val="00DD1013"/>
    <w:rsid w:val="00DD1343"/>
    <w:rsid w:val="00DE1351"/>
    <w:rsid w:val="00DE4613"/>
    <w:rsid w:val="00DE4804"/>
    <w:rsid w:val="00DE7FF1"/>
    <w:rsid w:val="00E006C2"/>
    <w:rsid w:val="00E0493F"/>
    <w:rsid w:val="00E104F9"/>
    <w:rsid w:val="00E13B8B"/>
    <w:rsid w:val="00E22A47"/>
    <w:rsid w:val="00E24209"/>
    <w:rsid w:val="00E31641"/>
    <w:rsid w:val="00E3344D"/>
    <w:rsid w:val="00E51E14"/>
    <w:rsid w:val="00E5326B"/>
    <w:rsid w:val="00E57D55"/>
    <w:rsid w:val="00E673CE"/>
    <w:rsid w:val="00E71371"/>
    <w:rsid w:val="00E71783"/>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46</cp:revision>
  <cp:lastPrinted>2022-02-18T14:30:00Z</cp:lastPrinted>
  <dcterms:created xsi:type="dcterms:W3CDTF">2017-12-14T15:17:00Z</dcterms:created>
  <dcterms:modified xsi:type="dcterms:W3CDTF">2024-07-22T14:42:00Z</dcterms:modified>
</cp:coreProperties>
</file>