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E402" w14:textId="44167AE0" w:rsidR="00E23EFE" w:rsidRDefault="009063FE" w:rsidP="009063FE">
      <w:pPr>
        <w:spacing w:after="0"/>
        <w:ind w:righ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E2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2D74C1C9" wp14:editId="3153E6FB">
            <wp:extent cx="1458811" cy="1032719"/>
            <wp:effectExtent l="0" t="0" r="0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67" cy="10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BF92" w14:textId="77777777" w:rsidR="00BA2056" w:rsidRDefault="00BA2056" w:rsidP="00BA2056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Termat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referencës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C923A6" w14:textId="77777777" w:rsidR="00BA2056" w:rsidRDefault="00BA2056" w:rsidP="00BA2056">
      <w:pPr>
        <w:spacing w:after="0"/>
        <w:ind w:left="426" w:righ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BA2056" w14:paraId="4290C554" w14:textId="77777777" w:rsidTr="00BA2056">
        <w:trPr>
          <w:trHeight w:val="285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73EB" w14:textId="51801F0B" w:rsidR="00BA2056" w:rsidRDefault="00BA2056">
            <w:pPr>
              <w:ind w:left="-108" w:righ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Njoftim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ekspert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moderimi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pergjate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workshopeve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6EF01E1" w14:textId="77777777" w:rsidR="00BA2056" w:rsidRDefault="00BA2056" w:rsidP="00BA2056">
      <w:pPr>
        <w:spacing w:after="0"/>
        <w:ind w:left="426" w:righ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7F0D3" w14:textId="77777777" w:rsidR="00BA2056" w:rsidRDefault="00BA2056" w:rsidP="00BA20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Shoqata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zbatuese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YWCA of Albania</w:t>
      </w:r>
    </w:p>
    <w:p w14:paraId="494EB18F" w14:textId="77777777" w:rsidR="00BA2056" w:rsidRDefault="00BA2056" w:rsidP="00BA2056">
      <w:pP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Projekti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</w:p>
    <w:p w14:paraId="4245EA93" w14:textId="77777777" w:rsidR="00BA2056" w:rsidRDefault="00BA2056" w:rsidP="00BA2056">
      <w:pPr>
        <w:rPr>
          <w:rFonts w:ascii="Times New Roman" w:eastAsia="Times New Roman" w:hAnsi="Times New Roman"/>
          <w:b/>
          <w:i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Donatori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UNICEF </w:t>
      </w:r>
    </w:p>
    <w:p w14:paraId="0F44DEC0" w14:textId="77777777" w:rsidR="00BA2056" w:rsidRDefault="00BA2056" w:rsidP="00BA2056">
      <w:pPr>
        <w:spacing w:after="0"/>
        <w:ind w:right="360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14:paraId="60221AF4" w14:textId="77777777" w:rsidR="00BA2056" w:rsidRDefault="00BA2056" w:rsidP="00BA2056">
      <w:pPr>
        <w:pStyle w:val="ListParagraph"/>
        <w:numPr>
          <w:ilvl w:val="0"/>
          <w:numId w:val="18"/>
        </w:numPr>
        <w:snapToGrid w:val="0"/>
        <w:spacing w:after="120"/>
        <w:ind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Informacion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përgjithshëm</w:t>
      </w:r>
      <w:proofErr w:type="spellEnd"/>
    </w:p>
    <w:p w14:paraId="1770ED1E" w14:textId="77777777" w:rsidR="00BA2056" w:rsidRDefault="00BA2056" w:rsidP="00BA2056">
      <w:pPr>
        <w:pStyle w:val="ListParagraph"/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62454FA5" w14:textId="77777777" w:rsidR="00BA2056" w:rsidRDefault="00BA2056" w:rsidP="00BA2056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bookmarkStart w:id="0" w:name="_Hlk89333935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``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Fëmijërisë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Hershme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kreative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``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zbatuar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YWCA of Albania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mbështetjen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UNICEF.</w:t>
      </w:r>
    </w:p>
    <w:p w14:paraId="180D4C2E" w14:textId="77777777" w:rsidR="00BA2056" w:rsidRDefault="00BA2056" w:rsidP="00BA2056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konsiston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krijimin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Ditore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Shëngjin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cilat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frekuentohen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popullsisë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afgane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përkasin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grupmoshës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parashkollore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funksionojnë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hapësira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Filozofia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kryesore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qendres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është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lojës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përdorimi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strategjive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jo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edukimit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sërë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shërbimesh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psikologjike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aktivitete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grup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strukturuar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sipas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qasjes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ushtrime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natyre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etj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ofrohen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rritur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reziliencën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t`iu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siguruar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ambiente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gjithëpërfshirëse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edukuese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51302F04" w14:textId="77777777" w:rsidR="00BA2056" w:rsidRDefault="00BA2056" w:rsidP="00BA2056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Përpos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fokusit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fëmijët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përfshihen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tyre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diskutimin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rreth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çështjeve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sensitive,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prindërimi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pozitiv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situatat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rregullimi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lidhja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rëndësishme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shëndetshme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prind-fëmijë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40889008" w14:textId="77777777" w:rsidR="00BA2056" w:rsidRDefault="00BA2056" w:rsidP="00BA2056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Gjithashtu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kuadër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projektit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realizohen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trajnime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mësuesit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qëllim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ngritjen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kapaciteteve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profesionale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dhënien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ekspertizës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mbështetur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nxënësit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që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mund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përballen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ngjarje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potencialisht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stresuese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traumatike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të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mësuarit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socio-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emocional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dhe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joformal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520A6C1B" w14:textId="77777777" w:rsidR="00BA2056" w:rsidRDefault="00BA2056" w:rsidP="00BA2056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0"/>
    <w:p w14:paraId="74E2228B" w14:textId="77777777" w:rsidR="00BA2056" w:rsidRDefault="00BA2056" w:rsidP="00BA2056">
      <w:pPr>
        <w:pStyle w:val="ListParagraph"/>
        <w:spacing w:after="120"/>
        <w:ind w:right="360"/>
        <w:jc w:val="both"/>
        <w:rPr>
          <w:rFonts w:ascii="Times New Roman" w:hAnsi="Times New Roman"/>
          <w:b/>
          <w:sz w:val="24"/>
          <w:u w:val="single"/>
        </w:rPr>
      </w:pPr>
    </w:p>
    <w:p w14:paraId="34099B1C" w14:textId="77777777" w:rsidR="00C339A5" w:rsidRPr="00F96937" w:rsidRDefault="00C339A5" w:rsidP="00F96937">
      <w:pPr>
        <w:spacing w:after="120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14:paraId="78204314" w14:textId="51DF4938" w:rsidR="00F96937" w:rsidRDefault="00F96937" w:rsidP="00BA2056">
      <w:pPr>
        <w:pStyle w:val="ListParagraph"/>
        <w:numPr>
          <w:ilvl w:val="0"/>
          <w:numId w:val="18"/>
        </w:numPr>
        <w:spacing w:after="120"/>
        <w:ind w:right="360"/>
        <w:jc w:val="both"/>
        <w:rPr>
          <w:rFonts w:ascii="Times New Roman" w:hAnsi="Times New Roman"/>
          <w:b/>
          <w:sz w:val="24"/>
          <w:u w:val="single"/>
        </w:rPr>
      </w:pPr>
      <w:r w:rsidRPr="00BA2056">
        <w:rPr>
          <w:rFonts w:ascii="Times New Roman" w:hAnsi="Times New Roman"/>
          <w:b/>
          <w:sz w:val="24"/>
          <w:u w:val="single"/>
        </w:rPr>
        <w:t xml:space="preserve">Qëllimi i shërbimit: </w:t>
      </w:r>
    </w:p>
    <w:p w14:paraId="1FFAA000" w14:textId="77777777" w:rsidR="00BA2056" w:rsidRPr="00BA2056" w:rsidRDefault="00BA2056" w:rsidP="00BA2056">
      <w:pPr>
        <w:pStyle w:val="ListParagraph"/>
        <w:spacing w:after="120"/>
        <w:ind w:right="360"/>
        <w:jc w:val="both"/>
        <w:rPr>
          <w:rFonts w:ascii="Times New Roman" w:hAnsi="Times New Roman"/>
          <w:b/>
          <w:sz w:val="24"/>
          <w:u w:val="single"/>
        </w:rPr>
      </w:pPr>
    </w:p>
    <w:p w14:paraId="08BA4AC8" w14:textId="77777777" w:rsidR="00F96937" w:rsidRDefault="00F96937" w:rsidP="00F96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lastRenderedPageBreak/>
        <w:t>Personi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përgjegjës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këtë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pozicion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ofrojë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qëllimet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A02D1">
        <w:rPr>
          <w:rFonts w:ascii="Times New Roman" w:hAnsi="Times New Roman" w:cs="Times New Roman"/>
          <w:i/>
          <w:sz w:val="24"/>
          <w:szCs w:val="24"/>
        </w:rPr>
        <w:t>specifikuara</w:t>
      </w:r>
      <w:proofErr w:type="spellEnd"/>
      <w:r w:rsidRPr="001A02D1">
        <w:rPr>
          <w:rFonts w:ascii="Times New Roman" w:hAnsi="Times New Roman" w:cs="Times New Roman"/>
          <w:i/>
          <w:sz w:val="24"/>
          <w:szCs w:val="24"/>
        </w:rPr>
        <w:t>:</w:t>
      </w:r>
    </w:p>
    <w:p w14:paraId="6DD39F83" w14:textId="77777777" w:rsidR="00F96937" w:rsidRDefault="00F96937" w:rsidP="00BA20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B6204" w14:textId="4859CC2E" w:rsidR="00F96937" w:rsidRPr="00BA2056" w:rsidRDefault="00F96937" w:rsidP="00BA205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2056">
        <w:rPr>
          <w:rFonts w:ascii="Times New Roman" w:hAnsi="Times New Roman"/>
          <w:sz w:val="24"/>
          <w:szCs w:val="24"/>
        </w:rPr>
        <w:t xml:space="preserve">Konsulenti </w:t>
      </w:r>
      <w:r w:rsidRPr="00BA2056">
        <w:rPr>
          <w:rFonts w:ascii="Times New Roman" w:hAnsi="Times New Roman"/>
          <w:i/>
          <w:sz w:val="24"/>
          <w:szCs w:val="24"/>
        </w:rPr>
        <w:t>moderon</w:t>
      </w:r>
      <w:r w:rsidRPr="00BA2056">
        <w:rPr>
          <w:rFonts w:ascii="Times New Roman" w:hAnsi="Times New Roman"/>
          <w:sz w:val="24"/>
          <w:szCs w:val="24"/>
        </w:rPr>
        <w:t xml:space="preserve"> </w:t>
      </w:r>
      <w:r w:rsidR="00BA2056" w:rsidRPr="00BA2056">
        <w:rPr>
          <w:rFonts w:ascii="Times New Roman" w:hAnsi="Times New Roman"/>
          <w:sz w:val="24"/>
          <w:szCs w:val="24"/>
        </w:rPr>
        <w:t>workshopet me komunitetin afgan te realizuara</w:t>
      </w:r>
      <w:r w:rsidRPr="00BA2056">
        <w:rPr>
          <w:rFonts w:ascii="Times New Roman" w:hAnsi="Times New Roman"/>
          <w:sz w:val="24"/>
          <w:szCs w:val="24"/>
        </w:rPr>
        <w:t xml:space="preserve"> në kuadër të projektit.</w:t>
      </w:r>
    </w:p>
    <w:p w14:paraId="4BCB07D8" w14:textId="39C15E34" w:rsidR="00F96937" w:rsidRPr="00BA2056" w:rsidRDefault="00BA2056" w:rsidP="00BA205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2056">
        <w:rPr>
          <w:rFonts w:ascii="Times New Roman" w:hAnsi="Times New Roman"/>
          <w:sz w:val="24"/>
          <w:szCs w:val="24"/>
        </w:rPr>
        <w:t>Konsulenti lehteson procesin e komunikimit mes ekspertit dhe pjesemarresve.</w:t>
      </w:r>
    </w:p>
    <w:p w14:paraId="3FCBD303" w14:textId="316E544E" w:rsidR="00BA2056" w:rsidRPr="00BA2056" w:rsidRDefault="00BA2056" w:rsidP="00BA205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2056">
        <w:rPr>
          <w:rFonts w:ascii="Times New Roman" w:hAnsi="Times New Roman"/>
          <w:sz w:val="24"/>
          <w:szCs w:val="24"/>
        </w:rPr>
        <w:t>Konsulenti angazhohet ne mbajtjen e shenimeve dhe adresimin e nevojave te pjesemarresve.</w:t>
      </w:r>
    </w:p>
    <w:p w14:paraId="46F8C541" w14:textId="053ABBC0" w:rsidR="00F96937" w:rsidRPr="00BA2056" w:rsidRDefault="00F96937" w:rsidP="00BA205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2056">
        <w:rPr>
          <w:rFonts w:ascii="Times New Roman" w:hAnsi="Times New Roman"/>
          <w:sz w:val="24"/>
          <w:szCs w:val="24"/>
        </w:rPr>
        <w:t xml:space="preserve">Konsulenti përmbush realizimin e takimeve bazuar tek </w:t>
      </w:r>
      <w:r w:rsidRPr="00BA2056">
        <w:rPr>
          <w:rFonts w:ascii="Times New Roman" w:hAnsi="Times New Roman"/>
          <w:i/>
          <w:sz w:val="24"/>
          <w:szCs w:val="24"/>
        </w:rPr>
        <w:t>qëllimet</w:t>
      </w:r>
      <w:r w:rsidRPr="00BA2056">
        <w:rPr>
          <w:rFonts w:ascii="Times New Roman" w:hAnsi="Times New Roman"/>
          <w:sz w:val="24"/>
          <w:szCs w:val="24"/>
        </w:rPr>
        <w:t xml:space="preserve"> e projektit</w:t>
      </w:r>
      <w:r w:rsidR="00BA2056" w:rsidRPr="00BA2056">
        <w:rPr>
          <w:rFonts w:ascii="Times New Roman" w:hAnsi="Times New Roman"/>
          <w:sz w:val="24"/>
          <w:szCs w:val="24"/>
        </w:rPr>
        <w:t>.</w:t>
      </w:r>
    </w:p>
    <w:p w14:paraId="5868FC22" w14:textId="77777777" w:rsidR="00BA2056" w:rsidRDefault="00BA2056" w:rsidP="00F96937">
      <w:pPr>
        <w:jc w:val="both"/>
        <w:rPr>
          <w:rFonts w:ascii="Times New Roman" w:hAnsi="Times New Roman"/>
          <w:sz w:val="24"/>
          <w:szCs w:val="24"/>
        </w:rPr>
      </w:pPr>
    </w:p>
    <w:p w14:paraId="50B43C02" w14:textId="1B94C99A" w:rsidR="00F96937" w:rsidRPr="00BA2056" w:rsidRDefault="00F96937" w:rsidP="00BA205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A2056">
        <w:rPr>
          <w:rFonts w:ascii="Times New Roman" w:hAnsi="Times New Roman"/>
          <w:b/>
          <w:sz w:val="24"/>
          <w:szCs w:val="24"/>
          <w:u w:val="single"/>
        </w:rPr>
        <w:t>Pritshmëritë</w:t>
      </w:r>
    </w:p>
    <w:p w14:paraId="4388121F" w14:textId="77777777" w:rsidR="00BA2056" w:rsidRPr="00BA2056" w:rsidRDefault="00BA2056" w:rsidP="00BA205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0"/>
      </w:tblGrid>
      <w:tr w:rsidR="00C73E8C" w:rsidRPr="00F96937" w14:paraId="24F4CEFA" w14:textId="77777777" w:rsidTr="00A91DEE">
        <w:trPr>
          <w:trHeight w:val="162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6EFA0F" w14:textId="59A183FD" w:rsidR="00C73E8C" w:rsidRPr="00F96937" w:rsidRDefault="00C73E8C" w:rsidP="00A91DEE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Outputi</w:t>
            </w:r>
            <w:proofErr w:type="spellEnd"/>
          </w:p>
          <w:p w14:paraId="4DB66ACA" w14:textId="0F466C54" w:rsidR="00C73E8C" w:rsidRPr="00F96937" w:rsidRDefault="00C73E8C" w:rsidP="00F96937">
            <w:pPr>
              <w:ind w:left="162" w:righ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8C" w:rsidRPr="00F96937" w14:paraId="24845E9D" w14:textId="77777777" w:rsidTr="00A91DEE">
        <w:trPr>
          <w:trHeight w:val="344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3E3" w14:textId="77777777" w:rsidR="00C73E8C" w:rsidRPr="00F96937" w:rsidRDefault="00C73E8C" w:rsidP="00A91DEE">
            <w:pPr>
              <w:ind w:left="162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8C" w:rsidRPr="00F96937" w14:paraId="11965F88" w14:textId="77777777" w:rsidTr="00A91DEE">
        <w:trPr>
          <w:trHeight w:val="281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6D67" w14:textId="31CEDA94" w:rsidR="00C73E8C" w:rsidRPr="00F96937" w:rsidRDefault="00C73E8C" w:rsidP="00A9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bookmarkStart w:id="1" w:name="_Hlk94279384"/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Moderim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suksesshëm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aktiviteteve</w:t>
            </w:r>
            <w:proofErr w:type="spellEnd"/>
          </w:p>
          <w:p w14:paraId="6127BD04" w14:textId="77777777" w:rsidR="00C73E8C" w:rsidRPr="00F96937" w:rsidRDefault="00C73E8C" w:rsidP="00A9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B2FEC" w14:textId="77777777" w:rsidR="00C73E8C" w:rsidRPr="00F96937" w:rsidRDefault="00C73E8C" w:rsidP="00A91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Prezantim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qartë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koncepteve</w:t>
            </w:r>
            <w:proofErr w:type="spellEnd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lidhura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tematikën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përzgjedhur</w:t>
            </w:r>
            <w:proofErr w:type="spellEnd"/>
          </w:p>
          <w:p w14:paraId="418EB3ED" w14:textId="77777777" w:rsidR="00C73E8C" w:rsidRPr="00F96937" w:rsidRDefault="00C73E8C" w:rsidP="00A91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2E02E" w14:textId="69E9CA7F" w:rsidR="00C73E8C" w:rsidRPr="00BA2056" w:rsidRDefault="00C73E8C" w:rsidP="00A9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gjuhe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thjeshtë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kuptueshme</w:t>
            </w:r>
            <w:proofErr w:type="spellEnd"/>
          </w:p>
          <w:p w14:paraId="099F9E6A" w14:textId="77777777" w:rsidR="00C73E8C" w:rsidRPr="00F96937" w:rsidRDefault="00C73E8C" w:rsidP="00A91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D069F" w14:textId="77777777" w:rsidR="00C73E8C" w:rsidRPr="00F96937" w:rsidRDefault="00C73E8C" w:rsidP="00A91D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Zhvillimi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takimeve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F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etike</w:t>
            </w:r>
            <w:proofErr w:type="spellEnd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6937">
              <w:rPr>
                <w:rFonts w:ascii="Times New Roman" w:hAnsi="Times New Roman" w:cs="Times New Roman"/>
                <w:i/>
                <w:sz w:val="24"/>
                <w:szCs w:val="24"/>
              </w:rPr>
              <w:t>profesionale</w:t>
            </w:r>
            <w:proofErr w:type="spellEnd"/>
          </w:p>
          <w:bookmarkEnd w:id="1"/>
          <w:p w14:paraId="2CD57D5A" w14:textId="77777777" w:rsidR="00C73E8C" w:rsidRDefault="00C73E8C" w:rsidP="00A91D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43F1DA" w14:textId="3F6EB38E" w:rsidR="00C73E8C" w:rsidRPr="00F96937" w:rsidRDefault="00C73E8C" w:rsidP="00A91D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2056">
              <w:rPr>
                <w:rFonts w:ascii="Times New Roman" w:hAnsi="Times New Roman"/>
                <w:i/>
                <w:iCs/>
                <w:sz w:val="24"/>
                <w:szCs w:val="24"/>
              </w:rPr>
              <w:t>Lehtesim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0DB981B" w14:textId="77777777" w:rsidR="00F96937" w:rsidRPr="00F96937" w:rsidRDefault="00F96937" w:rsidP="00F9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72A63" w14:textId="77777777" w:rsidR="00F96937" w:rsidRPr="00F96937" w:rsidRDefault="00F96937" w:rsidP="00BA2056">
      <w:pPr>
        <w:pStyle w:val="ListParagraph"/>
        <w:numPr>
          <w:ilvl w:val="0"/>
          <w:numId w:val="18"/>
        </w:numPr>
        <w:spacing w:after="120" w:line="276" w:lineRule="auto"/>
        <w:ind w:left="360" w:righ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6937">
        <w:rPr>
          <w:rFonts w:ascii="Times New Roman" w:hAnsi="Times New Roman"/>
          <w:b/>
          <w:sz w:val="24"/>
          <w:szCs w:val="24"/>
        </w:rPr>
        <w:t>Profili i Konsulentit</w:t>
      </w:r>
    </w:p>
    <w:p w14:paraId="77D1E4FD" w14:textId="77777777" w:rsidR="00F96937" w:rsidRPr="008975A5" w:rsidRDefault="00F96937" w:rsidP="00F96937">
      <w:pPr>
        <w:pStyle w:val="PlainText"/>
        <w:spacing w:after="240" w:line="276" w:lineRule="auto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F96937">
        <w:rPr>
          <w:rFonts w:ascii="Times New Roman" w:hAnsi="Times New Roman"/>
          <w:i/>
          <w:sz w:val="24"/>
          <w:u w:val="single"/>
        </w:rPr>
        <w:t>Edukimi</w:t>
      </w:r>
      <w:proofErr w:type="spellEnd"/>
      <w:r w:rsidRPr="00F96937">
        <w:rPr>
          <w:rFonts w:ascii="Times New Roman" w:hAnsi="Times New Roman"/>
          <w:i/>
          <w:sz w:val="24"/>
          <w:u w:val="single"/>
        </w:rPr>
        <w:t xml:space="preserve">, </w:t>
      </w:r>
      <w:proofErr w:type="spellStart"/>
      <w:r w:rsidRPr="00F96937">
        <w:rPr>
          <w:rFonts w:ascii="Times New Roman" w:hAnsi="Times New Roman"/>
          <w:i/>
          <w:sz w:val="24"/>
          <w:u w:val="single"/>
        </w:rPr>
        <w:t>Kualifikimi</w:t>
      </w:r>
      <w:proofErr w:type="spellEnd"/>
      <w:r w:rsidRPr="008975A5">
        <w:rPr>
          <w:rFonts w:ascii="Times New Roman" w:hAnsi="Times New Roman"/>
          <w:i/>
          <w:sz w:val="24"/>
          <w:u w:val="single"/>
        </w:rPr>
        <w:t xml:space="preserve"> </w:t>
      </w:r>
    </w:p>
    <w:p w14:paraId="4A4AB39F" w14:textId="77777777" w:rsidR="00F96937" w:rsidRPr="008975A5" w:rsidRDefault="00F96937" w:rsidP="00F96937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Diplomuar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edukimit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shkencave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</w:p>
    <w:p w14:paraId="2ED9C264" w14:textId="77777777" w:rsidR="00F96937" w:rsidRPr="000B5FFE" w:rsidRDefault="00F96937" w:rsidP="00F96937">
      <w:pPr>
        <w:pStyle w:val="PlainText"/>
        <w:autoSpaceDE/>
        <w:adjustRightInd/>
        <w:spacing w:line="276" w:lineRule="auto"/>
        <w:ind w:left="720"/>
        <w:jc w:val="both"/>
        <w:rPr>
          <w:rFonts w:ascii="Times New Roman" w:hAnsi="Times New Roman"/>
          <w:sz w:val="24"/>
        </w:rPr>
      </w:pPr>
      <w:r w:rsidRPr="008975A5">
        <w:rPr>
          <w:rFonts w:ascii="Times New Roman" w:hAnsi="Times New Roman"/>
          <w:sz w:val="24"/>
        </w:rPr>
        <w:t xml:space="preserve"> </w:t>
      </w:r>
    </w:p>
    <w:p w14:paraId="730331D2" w14:textId="77777777" w:rsidR="00F96937" w:rsidRPr="008975A5" w:rsidRDefault="00F96937" w:rsidP="00F96937">
      <w:pPr>
        <w:pStyle w:val="PlainText"/>
        <w:spacing w:line="276" w:lineRule="auto"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 w:rsidRPr="008975A5">
        <w:rPr>
          <w:rFonts w:ascii="Times New Roman" w:hAnsi="Times New Roman"/>
          <w:i/>
          <w:sz w:val="24"/>
          <w:u w:val="single"/>
        </w:rPr>
        <w:t>Eksperienca</w:t>
      </w:r>
      <w:proofErr w:type="spellEnd"/>
      <w:r w:rsidRPr="008975A5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8975A5">
        <w:rPr>
          <w:rFonts w:ascii="Times New Roman" w:hAnsi="Times New Roman"/>
          <w:i/>
          <w:sz w:val="24"/>
          <w:u w:val="single"/>
        </w:rPr>
        <w:t>të</w:t>
      </w:r>
      <w:proofErr w:type="spellEnd"/>
      <w:r w:rsidRPr="008975A5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8975A5">
        <w:rPr>
          <w:rFonts w:ascii="Times New Roman" w:hAnsi="Times New Roman"/>
          <w:i/>
          <w:sz w:val="24"/>
          <w:u w:val="single"/>
        </w:rPr>
        <w:t>mëparshme</w:t>
      </w:r>
      <w:proofErr w:type="spellEnd"/>
    </w:p>
    <w:p w14:paraId="5C9B27AB" w14:textId="77777777" w:rsidR="00F96937" w:rsidRPr="008975A5" w:rsidRDefault="00F96937" w:rsidP="00F96937">
      <w:pPr>
        <w:pStyle w:val="PlainTex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8975A5">
        <w:rPr>
          <w:rFonts w:ascii="Times New Roman" w:hAnsi="Times New Roman"/>
          <w:sz w:val="24"/>
        </w:rPr>
        <w:t>Eksperienca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të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mëparshme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në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moderimin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aktiviteteve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474DB7FE" w14:textId="5474F373" w:rsidR="00F96937" w:rsidRDefault="00F96937" w:rsidP="00F96937">
      <w:pPr>
        <w:pStyle w:val="PlainTex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B72CB">
        <w:rPr>
          <w:rFonts w:ascii="Times New Roman" w:hAnsi="Times New Roman"/>
          <w:sz w:val="24"/>
        </w:rPr>
        <w:t>Eksperienca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të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mëparshme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shërbimet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realizimin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fushatave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ndergjegjesuese</w:t>
      </w:r>
      <w:proofErr w:type="spellEnd"/>
    </w:p>
    <w:p w14:paraId="16B08E06" w14:textId="77777777" w:rsidR="00F96937" w:rsidRPr="00F96937" w:rsidRDefault="00F96937" w:rsidP="00F96937"/>
    <w:p w14:paraId="0B986232" w14:textId="77777777" w:rsidR="00F96937" w:rsidRPr="00AB72CB" w:rsidRDefault="00F96937" w:rsidP="00F96937">
      <w:pPr>
        <w:rPr>
          <w:sz w:val="24"/>
          <w:szCs w:val="24"/>
        </w:rPr>
      </w:pPr>
    </w:p>
    <w:p w14:paraId="6FFBC040" w14:textId="77777777" w:rsidR="00F96937" w:rsidRPr="00AB72CB" w:rsidRDefault="00F96937" w:rsidP="00F96937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B72CB">
        <w:rPr>
          <w:rFonts w:ascii="Times New Roman" w:hAnsi="Times New Roman"/>
          <w:i/>
          <w:sz w:val="24"/>
          <w:u w:val="single"/>
        </w:rPr>
        <w:t>Përvoja</w:t>
      </w:r>
      <w:proofErr w:type="spellEnd"/>
      <w:r w:rsidRPr="00AB72CB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AB72CB">
        <w:rPr>
          <w:rFonts w:ascii="Times New Roman" w:hAnsi="Times New Roman"/>
          <w:i/>
          <w:sz w:val="24"/>
          <w:u w:val="single"/>
        </w:rPr>
        <w:t>specifike</w:t>
      </w:r>
      <w:proofErr w:type="spellEnd"/>
      <w:r w:rsidRPr="00AB72CB">
        <w:rPr>
          <w:rFonts w:ascii="Times New Roman" w:hAnsi="Times New Roman"/>
          <w:i/>
          <w:sz w:val="24"/>
          <w:u w:val="single"/>
        </w:rPr>
        <w:t xml:space="preserve"> </w:t>
      </w:r>
      <w:proofErr w:type="spellStart"/>
      <w:r w:rsidRPr="00AB72CB">
        <w:rPr>
          <w:rFonts w:ascii="Times New Roman" w:hAnsi="Times New Roman"/>
          <w:i/>
          <w:sz w:val="24"/>
          <w:u w:val="single"/>
        </w:rPr>
        <w:t>profesionale</w:t>
      </w:r>
      <w:proofErr w:type="spellEnd"/>
    </w:p>
    <w:p w14:paraId="280B37E9" w14:textId="77777777" w:rsidR="00F96937" w:rsidRPr="00AB72CB" w:rsidRDefault="00F96937" w:rsidP="00F96937">
      <w:pPr>
        <w:pStyle w:val="PlainTex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B72CB">
        <w:rPr>
          <w:rFonts w:ascii="Times New Roman" w:hAnsi="Times New Roman"/>
          <w:sz w:val="24"/>
        </w:rPr>
        <w:t>Aftësi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të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mira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drejtuese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dhe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artikuluese</w:t>
      </w:r>
      <w:proofErr w:type="spellEnd"/>
    </w:p>
    <w:p w14:paraId="516CA568" w14:textId="77777777" w:rsidR="00F96937" w:rsidRPr="00AB72CB" w:rsidRDefault="00F96937" w:rsidP="00F9693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B72CB">
        <w:rPr>
          <w:rFonts w:ascii="Times New Roman" w:hAnsi="Times New Roman"/>
          <w:sz w:val="24"/>
          <w:szCs w:val="24"/>
        </w:rPr>
        <w:t>Aft</w:t>
      </w:r>
      <w:r>
        <w:rPr>
          <w:rFonts w:ascii="Times New Roman" w:hAnsi="Times New Roman"/>
          <w:sz w:val="24"/>
          <w:szCs w:val="24"/>
        </w:rPr>
        <w:t>ë</w:t>
      </w:r>
      <w:r w:rsidRPr="00AB72CB">
        <w:rPr>
          <w:rFonts w:ascii="Times New Roman" w:hAnsi="Times New Roman"/>
          <w:sz w:val="24"/>
          <w:szCs w:val="24"/>
        </w:rPr>
        <w:t>si organizative</w:t>
      </w:r>
    </w:p>
    <w:p w14:paraId="501276B9" w14:textId="77777777" w:rsidR="00F96937" w:rsidRPr="00AB72CB" w:rsidRDefault="00F96937" w:rsidP="00F96937">
      <w:pPr>
        <w:pStyle w:val="PlainTex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B72CB">
        <w:rPr>
          <w:rFonts w:ascii="Times New Roman" w:hAnsi="Times New Roman"/>
          <w:sz w:val="24"/>
        </w:rPr>
        <w:t>Përdorim</w:t>
      </w:r>
      <w:proofErr w:type="spellEnd"/>
      <w:r w:rsidRPr="00AB72CB">
        <w:rPr>
          <w:rFonts w:ascii="Times New Roman" w:hAnsi="Times New Roman"/>
          <w:sz w:val="24"/>
        </w:rPr>
        <w:t xml:space="preserve"> i </w:t>
      </w:r>
      <w:proofErr w:type="spellStart"/>
      <w:r w:rsidRPr="00AB72CB">
        <w:rPr>
          <w:rFonts w:ascii="Times New Roman" w:hAnsi="Times New Roman"/>
          <w:sz w:val="24"/>
        </w:rPr>
        <w:t>gjuhës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standarte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</w:p>
    <w:p w14:paraId="6F617F48" w14:textId="77777777" w:rsidR="00F96937" w:rsidRPr="00AB72CB" w:rsidRDefault="00F96937" w:rsidP="00F96937">
      <w:pPr>
        <w:pStyle w:val="PlainText"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proofErr w:type="spellStart"/>
      <w:r w:rsidRPr="00AB72CB">
        <w:rPr>
          <w:rFonts w:ascii="Times New Roman" w:hAnsi="Times New Roman"/>
          <w:sz w:val="24"/>
        </w:rPr>
        <w:lastRenderedPageBreak/>
        <w:t>Aftësi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menaxhuese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dhe</w:t>
      </w:r>
      <w:proofErr w:type="spellEnd"/>
      <w:r w:rsidRPr="00AB72CB">
        <w:rPr>
          <w:rFonts w:ascii="Times New Roman" w:hAnsi="Times New Roman"/>
          <w:sz w:val="24"/>
        </w:rPr>
        <w:t xml:space="preserve"> </w:t>
      </w:r>
      <w:proofErr w:type="spellStart"/>
      <w:r w:rsidRPr="00AB72CB">
        <w:rPr>
          <w:rFonts w:ascii="Times New Roman" w:hAnsi="Times New Roman"/>
          <w:sz w:val="24"/>
        </w:rPr>
        <w:t>planifikuese</w:t>
      </w:r>
      <w:proofErr w:type="spellEnd"/>
    </w:p>
    <w:p w14:paraId="0A5CD277" w14:textId="77777777" w:rsidR="00F96937" w:rsidRDefault="00F96937" w:rsidP="00F96937">
      <w:pPr>
        <w:rPr>
          <w:rFonts w:ascii="Times New Roman" w:hAnsi="Times New Roman"/>
          <w:sz w:val="24"/>
          <w:szCs w:val="24"/>
        </w:rPr>
      </w:pPr>
    </w:p>
    <w:p w14:paraId="2602C286" w14:textId="77777777" w:rsidR="00F96937" w:rsidRPr="006C17E5" w:rsidRDefault="00F96937" w:rsidP="00F96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8CE">
        <w:rPr>
          <w:rFonts w:ascii="Times New Roman" w:hAnsi="Times New Roman"/>
          <w:b/>
          <w:bCs/>
          <w:sz w:val="24"/>
          <w:szCs w:val="24"/>
        </w:rPr>
        <w:t>5.</w:t>
      </w:r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Menaxhimi</w:t>
      </w:r>
      <w:proofErr w:type="spellEnd"/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907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8CE">
        <w:rPr>
          <w:rFonts w:ascii="Times New Roman" w:hAnsi="Times New Roman" w:cs="Times New Roman"/>
          <w:b/>
          <w:bCs/>
          <w:sz w:val="24"/>
          <w:szCs w:val="24"/>
        </w:rPr>
        <w:t>raportimi</w:t>
      </w:r>
      <w:proofErr w:type="spellEnd"/>
    </w:p>
    <w:p w14:paraId="52ED575C" w14:textId="77777777" w:rsidR="00F96937" w:rsidRPr="0063165B" w:rsidRDefault="00F96937" w:rsidP="00F969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3165B">
        <w:rPr>
          <w:rFonts w:ascii="Times New Roman" w:hAnsi="Times New Roman" w:cs="Times New Roman"/>
          <w:sz w:val="24"/>
          <w:szCs w:val="24"/>
        </w:rPr>
        <w:t>rgjegj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3165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3165B">
        <w:rPr>
          <w:rFonts w:ascii="Times New Roman" w:hAnsi="Times New Roman" w:cs="Times New Roman"/>
          <w:sz w:val="24"/>
          <w:szCs w:val="24"/>
        </w:rPr>
        <w:t xml:space="preserve">CA of Albania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3D459A" w14:textId="77777777" w:rsidR="00F96937" w:rsidRPr="0063165B" w:rsidRDefault="00F96937" w:rsidP="00F969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65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Fushëveprimi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konsulentit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ambienteve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65B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63165B">
        <w:rPr>
          <w:rFonts w:ascii="Times New Roman" w:hAnsi="Times New Roman" w:cs="Times New Roman"/>
          <w:sz w:val="24"/>
          <w:szCs w:val="24"/>
        </w:rPr>
        <w:t>.</w:t>
      </w:r>
    </w:p>
    <w:p w14:paraId="5CD36FC3" w14:textId="77777777" w:rsidR="00F96937" w:rsidRDefault="00F96937" w:rsidP="00F96937">
      <w:pPr>
        <w:rPr>
          <w:rFonts w:ascii="Times New Roman" w:hAnsi="Times New Roman"/>
          <w:sz w:val="24"/>
          <w:szCs w:val="24"/>
        </w:rPr>
      </w:pPr>
    </w:p>
    <w:p w14:paraId="36737EC8" w14:textId="77777777" w:rsidR="00F96937" w:rsidRPr="00213399" w:rsidRDefault="00F96937" w:rsidP="00F96937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b/>
          <w:i/>
          <w:sz w:val="24"/>
          <w:u w:val="single"/>
        </w:rPr>
      </w:pPr>
      <w:proofErr w:type="spellStart"/>
      <w:r w:rsidRPr="00213399">
        <w:rPr>
          <w:rFonts w:ascii="Times New Roman" w:hAnsi="Times New Roman"/>
          <w:b/>
          <w:i/>
          <w:sz w:val="24"/>
          <w:u w:val="single"/>
        </w:rPr>
        <w:t>Shënime</w:t>
      </w:r>
      <w:proofErr w:type="spellEnd"/>
      <w:r w:rsidRPr="00213399">
        <w:rPr>
          <w:rFonts w:ascii="Times New Roman" w:hAnsi="Times New Roman"/>
          <w:b/>
          <w:i/>
          <w:sz w:val="24"/>
          <w:u w:val="single"/>
        </w:rPr>
        <w:t xml:space="preserve"> </w:t>
      </w:r>
      <w:proofErr w:type="spellStart"/>
      <w:r w:rsidRPr="00213399">
        <w:rPr>
          <w:rFonts w:ascii="Times New Roman" w:hAnsi="Times New Roman"/>
          <w:b/>
          <w:i/>
          <w:sz w:val="24"/>
          <w:u w:val="single"/>
        </w:rPr>
        <w:t>të</w:t>
      </w:r>
      <w:proofErr w:type="spellEnd"/>
      <w:r w:rsidRPr="00213399">
        <w:rPr>
          <w:rFonts w:ascii="Times New Roman" w:hAnsi="Times New Roman"/>
          <w:b/>
          <w:i/>
          <w:sz w:val="24"/>
          <w:u w:val="single"/>
        </w:rPr>
        <w:t xml:space="preserve"> </w:t>
      </w:r>
      <w:proofErr w:type="spellStart"/>
      <w:r w:rsidRPr="00213399">
        <w:rPr>
          <w:rFonts w:ascii="Times New Roman" w:hAnsi="Times New Roman"/>
          <w:b/>
          <w:i/>
          <w:sz w:val="24"/>
          <w:u w:val="single"/>
        </w:rPr>
        <w:t>rëndësishme</w:t>
      </w:r>
      <w:proofErr w:type="spellEnd"/>
      <w:r w:rsidRPr="00213399">
        <w:rPr>
          <w:rFonts w:ascii="Times New Roman" w:hAnsi="Times New Roman"/>
          <w:b/>
          <w:i/>
          <w:sz w:val="24"/>
          <w:u w:val="single"/>
        </w:rPr>
        <w:t>:</w:t>
      </w:r>
    </w:p>
    <w:p w14:paraId="07D38A90" w14:textId="77777777" w:rsidR="00F96937" w:rsidRPr="0020257C" w:rsidRDefault="00F96937" w:rsidP="00F96937"/>
    <w:p w14:paraId="597769DD" w14:textId="77777777" w:rsidR="00F96937" w:rsidRDefault="00F96937" w:rsidP="00F96937">
      <w:pPr>
        <w:pStyle w:val="PlainText"/>
        <w:autoSpaceDE/>
        <w:adjustRightInd/>
        <w:spacing w:line="276" w:lineRule="auto"/>
        <w:jc w:val="both"/>
        <w:rPr>
          <w:rFonts w:ascii="Times New Roman" w:hAnsi="Times New Roman"/>
          <w:sz w:val="24"/>
        </w:rPr>
      </w:pPr>
      <w:r w:rsidRPr="008975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1.</w:t>
      </w:r>
      <w:r w:rsidRPr="008975A5">
        <w:rPr>
          <w:rFonts w:ascii="Times New Roman" w:hAnsi="Times New Roman"/>
          <w:sz w:val="24"/>
        </w:rPr>
        <w:t xml:space="preserve">Personat </w:t>
      </w:r>
      <w:proofErr w:type="spellStart"/>
      <w:r w:rsidRPr="008975A5">
        <w:rPr>
          <w:rFonts w:ascii="Times New Roman" w:hAnsi="Times New Roman"/>
          <w:sz w:val="24"/>
        </w:rPr>
        <w:t>që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kanë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pasur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eksperiencë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të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mëparshme</w:t>
      </w:r>
      <w:proofErr w:type="spellEnd"/>
      <w:r w:rsidRPr="008975A5">
        <w:rPr>
          <w:rFonts w:ascii="Times New Roman" w:hAnsi="Times New Roman"/>
          <w:sz w:val="24"/>
        </w:rPr>
        <w:t xml:space="preserve"> me Y</w:t>
      </w:r>
      <w:r>
        <w:rPr>
          <w:rFonts w:ascii="Times New Roman" w:hAnsi="Times New Roman"/>
          <w:sz w:val="24"/>
        </w:rPr>
        <w:t>W</w:t>
      </w:r>
      <w:r w:rsidRPr="008975A5">
        <w:rPr>
          <w:rFonts w:ascii="Times New Roman" w:hAnsi="Times New Roman"/>
          <w:sz w:val="24"/>
        </w:rPr>
        <w:t xml:space="preserve">CA  </w:t>
      </w:r>
      <w:proofErr w:type="spellStart"/>
      <w:r w:rsidRPr="008975A5">
        <w:rPr>
          <w:rFonts w:ascii="Times New Roman" w:hAnsi="Times New Roman"/>
          <w:sz w:val="24"/>
        </w:rPr>
        <w:t>kanë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përparësi</w:t>
      </w:r>
      <w:proofErr w:type="spellEnd"/>
      <w:r w:rsidRPr="008975A5">
        <w:rPr>
          <w:rFonts w:ascii="Times New Roman" w:hAnsi="Times New Roman"/>
          <w:sz w:val="24"/>
        </w:rPr>
        <w:t xml:space="preserve"> </w:t>
      </w:r>
      <w:proofErr w:type="spellStart"/>
      <w:r w:rsidRPr="008975A5">
        <w:rPr>
          <w:rFonts w:ascii="Times New Roman" w:hAnsi="Times New Roman"/>
          <w:sz w:val="24"/>
        </w:rPr>
        <w:t>përzgjedhje</w:t>
      </w:r>
      <w:proofErr w:type="spellEnd"/>
      <w:r w:rsidRPr="008975A5">
        <w:rPr>
          <w:rFonts w:ascii="Times New Roman" w:hAnsi="Times New Roman"/>
          <w:sz w:val="24"/>
        </w:rPr>
        <w:t xml:space="preserve">. </w:t>
      </w:r>
    </w:p>
    <w:p w14:paraId="55251BED" w14:textId="77777777" w:rsidR="00F96937" w:rsidRPr="000B5FFE" w:rsidRDefault="00F96937" w:rsidP="00F96937">
      <w:pPr>
        <w:pStyle w:val="ListParagraph"/>
        <w:ind w:left="1440"/>
      </w:pPr>
    </w:p>
    <w:p w14:paraId="0BAD285F" w14:textId="77777777" w:rsidR="00F96937" w:rsidRDefault="00F96937" w:rsidP="00F9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975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975A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transparent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rzgjedhje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skualifikimin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F26CC0" w14:textId="77777777" w:rsidR="00F96937" w:rsidRPr="008975A5" w:rsidRDefault="00F96937" w:rsidP="00F9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975A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975A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politikën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zero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tolerancë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çë</w:t>
      </w:r>
      <w:r>
        <w:rPr>
          <w:rFonts w:ascii="Times New Roman" w:hAnsi="Times New Roman" w:cs="Times New Roman"/>
          <w:sz w:val="24"/>
          <w:szCs w:val="24"/>
        </w:rPr>
        <w:t>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ngacmimit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shfrytëzimit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abuzimit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975A5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8975A5">
        <w:rPr>
          <w:rFonts w:ascii="Times New Roman" w:hAnsi="Times New Roman" w:cs="Times New Roman"/>
          <w:sz w:val="24"/>
          <w:szCs w:val="24"/>
        </w:rPr>
        <w:t>.</w:t>
      </w:r>
    </w:p>
    <w:p w14:paraId="4B42C9FB" w14:textId="77777777" w:rsidR="00F96937" w:rsidRPr="008975A5" w:rsidRDefault="00F96937" w:rsidP="00F969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B55F2" w14:textId="77777777" w:rsidR="00F96937" w:rsidRDefault="00F96937" w:rsidP="00F96937">
      <w:pPr>
        <w:spacing w:after="120"/>
        <w:ind w:right="360"/>
        <w:jc w:val="both"/>
      </w:pPr>
    </w:p>
    <w:p w14:paraId="76858FA2" w14:textId="358E04CC" w:rsidR="00F32796" w:rsidRDefault="00F32796" w:rsidP="00F96937">
      <w:pPr>
        <w:pStyle w:val="ListParagraph"/>
        <w:ind w:left="360"/>
        <w:jc w:val="both"/>
      </w:pPr>
    </w:p>
    <w:sectPr w:rsidR="00F32796" w:rsidSect="00B61025">
      <w:footerReference w:type="default" r:id="rId8"/>
      <w:pgSz w:w="11907" w:h="16839" w:code="9"/>
      <w:pgMar w:top="2346" w:right="1017" w:bottom="1260" w:left="1350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5D684" w14:textId="77777777" w:rsidR="009D2EB6" w:rsidRDefault="009D2EB6">
      <w:pPr>
        <w:spacing w:after="0" w:line="240" w:lineRule="auto"/>
      </w:pPr>
      <w:r>
        <w:separator/>
      </w:r>
    </w:p>
  </w:endnote>
  <w:endnote w:type="continuationSeparator" w:id="0">
    <w:p w14:paraId="6E8140C4" w14:textId="77777777" w:rsidR="009D2EB6" w:rsidRDefault="009D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756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6489D" w14:textId="305ED047" w:rsidR="00F857BE" w:rsidRDefault="00F857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3C7E4F" w14:textId="77777777" w:rsidR="00BC4FCF" w:rsidRDefault="00BC4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D7E4" w14:textId="77777777" w:rsidR="009D2EB6" w:rsidRDefault="009D2EB6">
      <w:pPr>
        <w:spacing w:after="0" w:line="240" w:lineRule="auto"/>
      </w:pPr>
      <w:r>
        <w:separator/>
      </w:r>
    </w:p>
  </w:footnote>
  <w:footnote w:type="continuationSeparator" w:id="0">
    <w:p w14:paraId="4BB5F931" w14:textId="77777777" w:rsidR="009D2EB6" w:rsidRDefault="009D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8F09"/>
      </v:shape>
    </w:pict>
  </w:numPicBullet>
  <w:abstractNum w:abstractNumId="0" w15:restartNumberingAfterBreak="0">
    <w:nsid w:val="0DD711EC"/>
    <w:multiLevelType w:val="hybridMultilevel"/>
    <w:tmpl w:val="6EDA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65C3"/>
    <w:multiLevelType w:val="hybridMultilevel"/>
    <w:tmpl w:val="2562A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6E85"/>
    <w:multiLevelType w:val="hybridMultilevel"/>
    <w:tmpl w:val="4576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C91"/>
    <w:multiLevelType w:val="hybridMultilevel"/>
    <w:tmpl w:val="4D4A8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4EA2"/>
    <w:multiLevelType w:val="hybridMultilevel"/>
    <w:tmpl w:val="D75A5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7043A"/>
    <w:multiLevelType w:val="hybridMultilevel"/>
    <w:tmpl w:val="9D7C3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61442"/>
    <w:multiLevelType w:val="hybridMultilevel"/>
    <w:tmpl w:val="618A4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62B1"/>
    <w:multiLevelType w:val="hybridMultilevel"/>
    <w:tmpl w:val="EE7E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3397"/>
    <w:multiLevelType w:val="hybridMultilevel"/>
    <w:tmpl w:val="D7B843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2112"/>
    <w:multiLevelType w:val="hybridMultilevel"/>
    <w:tmpl w:val="B122D5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0F07"/>
    <w:multiLevelType w:val="hybridMultilevel"/>
    <w:tmpl w:val="6272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67CA"/>
    <w:multiLevelType w:val="hybridMultilevel"/>
    <w:tmpl w:val="E17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E7A3A"/>
    <w:multiLevelType w:val="hybridMultilevel"/>
    <w:tmpl w:val="CE96FA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3D0B"/>
    <w:multiLevelType w:val="hybridMultilevel"/>
    <w:tmpl w:val="47E8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6D5E"/>
    <w:multiLevelType w:val="hybridMultilevel"/>
    <w:tmpl w:val="4A0AAE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0FFA"/>
    <w:multiLevelType w:val="hybridMultilevel"/>
    <w:tmpl w:val="47B69C2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5E00207"/>
    <w:multiLevelType w:val="hybridMultilevel"/>
    <w:tmpl w:val="B5C84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86BFD"/>
    <w:multiLevelType w:val="hybridMultilevel"/>
    <w:tmpl w:val="0C0EB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81470">
    <w:abstractNumId w:val="15"/>
  </w:num>
  <w:num w:numId="2" w16cid:durableId="1765372478">
    <w:abstractNumId w:val="6"/>
  </w:num>
  <w:num w:numId="3" w16cid:durableId="1442800551">
    <w:abstractNumId w:val="13"/>
  </w:num>
  <w:num w:numId="4" w16cid:durableId="714695900">
    <w:abstractNumId w:val="11"/>
  </w:num>
  <w:num w:numId="5" w16cid:durableId="2080253032">
    <w:abstractNumId w:val="4"/>
  </w:num>
  <w:num w:numId="6" w16cid:durableId="2124683934">
    <w:abstractNumId w:val="12"/>
  </w:num>
  <w:num w:numId="7" w16cid:durableId="323321262">
    <w:abstractNumId w:val="8"/>
  </w:num>
  <w:num w:numId="8" w16cid:durableId="1318340146">
    <w:abstractNumId w:val="1"/>
  </w:num>
  <w:num w:numId="9" w16cid:durableId="825516831">
    <w:abstractNumId w:val="5"/>
  </w:num>
  <w:num w:numId="10" w16cid:durableId="197012818">
    <w:abstractNumId w:val="2"/>
  </w:num>
  <w:num w:numId="11" w16cid:durableId="1935547502">
    <w:abstractNumId w:val="14"/>
  </w:num>
  <w:num w:numId="12" w16cid:durableId="1627151495">
    <w:abstractNumId w:val="9"/>
  </w:num>
  <w:num w:numId="13" w16cid:durableId="1724449799">
    <w:abstractNumId w:val="2"/>
  </w:num>
  <w:num w:numId="14" w16cid:durableId="196746559">
    <w:abstractNumId w:val="0"/>
  </w:num>
  <w:num w:numId="15" w16cid:durableId="853346140">
    <w:abstractNumId w:val="17"/>
  </w:num>
  <w:num w:numId="16" w16cid:durableId="55469543">
    <w:abstractNumId w:val="3"/>
  </w:num>
  <w:num w:numId="17" w16cid:durableId="1358893477">
    <w:abstractNumId w:val="10"/>
  </w:num>
  <w:num w:numId="18" w16cid:durableId="19358680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659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BD"/>
    <w:rsid w:val="000155C0"/>
    <w:rsid w:val="00027FB6"/>
    <w:rsid w:val="000824D1"/>
    <w:rsid w:val="000A2385"/>
    <w:rsid w:val="00145D0A"/>
    <w:rsid w:val="00165873"/>
    <w:rsid w:val="001844A7"/>
    <w:rsid w:val="001E19F5"/>
    <w:rsid w:val="001F329A"/>
    <w:rsid w:val="00216833"/>
    <w:rsid w:val="002250F2"/>
    <w:rsid w:val="00232170"/>
    <w:rsid w:val="0026073D"/>
    <w:rsid w:val="00266AC0"/>
    <w:rsid w:val="002A7DD8"/>
    <w:rsid w:val="002E076C"/>
    <w:rsid w:val="003429E2"/>
    <w:rsid w:val="00356E47"/>
    <w:rsid w:val="003E0A0F"/>
    <w:rsid w:val="00413354"/>
    <w:rsid w:val="00432A0F"/>
    <w:rsid w:val="004C19DE"/>
    <w:rsid w:val="004F4014"/>
    <w:rsid w:val="00505816"/>
    <w:rsid w:val="00527AB9"/>
    <w:rsid w:val="005871F5"/>
    <w:rsid w:val="005A5564"/>
    <w:rsid w:val="005D2552"/>
    <w:rsid w:val="005E3FBA"/>
    <w:rsid w:val="005E407C"/>
    <w:rsid w:val="00733E29"/>
    <w:rsid w:val="007820AD"/>
    <w:rsid w:val="00783146"/>
    <w:rsid w:val="00796647"/>
    <w:rsid w:val="008229CB"/>
    <w:rsid w:val="00847007"/>
    <w:rsid w:val="0089287B"/>
    <w:rsid w:val="008D5781"/>
    <w:rsid w:val="009063FE"/>
    <w:rsid w:val="00933FC3"/>
    <w:rsid w:val="00995890"/>
    <w:rsid w:val="009D2EB6"/>
    <w:rsid w:val="00A77D2C"/>
    <w:rsid w:val="00AC2184"/>
    <w:rsid w:val="00B06C30"/>
    <w:rsid w:val="00B26B86"/>
    <w:rsid w:val="00BA15C0"/>
    <w:rsid w:val="00BA2056"/>
    <w:rsid w:val="00BC4FCF"/>
    <w:rsid w:val="00BE15F8"/>
    <w:rsid w:val="00C028ED"/>
    <w:rsid w:val="00C06427"/>
    <w:rsid w:val="00C339A5"/>
    <w:rsid w:val="00C73E8C"/>
    <w:rsid w:val="00C74E0A"/>
    <w:rsid w:val="00C80039"/>
    <w:rsid w:val="00C8246C"/>
    <w:rsid w:val="00CA0DF5"/>
    <w:rsid w:val="00CC3E7B"/>
    <w:rsid w:val="00CE75D0"/>
    <w:rsid w:val="00CF5DBD"/>
    <w:rsid w:val="00D708AD"/>
    <w:rsid w:val="00D71CAF"/>
    <w:rsid w:val="00DC22CE"/>
    <w:rsid w:val="00DF1464"/>
    <w:rsid w:val="00E23EFE"/>
    <w:rsid w:val="00E52336"/>
    <w:rsid w:val="00E81BF7"/>
    <w:rsid w:val="00ED644F"/>
    <w:rsid w:val="00F134AB"/>
    <w:rsid w:val="00F32796"/>
    <w:rsid w:val="00F857BE"/>
    <w:rsid w:val="00F96937"/>
    <w:rsid w:val="00FB7AEB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ECEC"/>
  <w15:docId w15:val="{7890E505-622E-4397-8827-7D40151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D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DBD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CF5DB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character" w:customStyle="1" w:styleId="ListParagraphChar">
    <w:name w:val="List Paragraph Char"/>
    <w:link w:val="ListParagraph"/>
    <w:uiPriority w:val="34"/>
    <w:locked/>
    <w:rsid w:val="00CF5DBD"/>
    <w:rPr>
      <w:rFonts w:ascii="Courier New" w:eastAsia="Times New Roman" w:hAnsi="Courier New" w:cs="Times New Roman"/>
      <w:snapToGrid w:val="0"/>
      <w:sz w:val="20"/>
      <w:szCs w:val="20"/>
      <w:lang w:val="de-DE" w:eastAsia="de-DE"/>
    </w:rPr>
  </w:style>
  <w:style w:type="table" w:styleId="TableGrid">
    <w:name w:val="Table Grid"/>
    <w:basedOn w:val="TableNormal"/>
    <w:uiPriority w:val="39"/>
    <w:rsid w:val="00CF5D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next w:val="Normal"/>
    <w:link w:val="PlainTextChar"/>
    <w:uiPriority w:val="99"/>
    <w:rsid w:val="00CF5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CF5DBD"/>
    <w:rPr>
      <w:rFonts w:ascii="Arial" w:eastAsia="Times New Roman" w:hAnsi="Arial" w:cs="Times New Roman"/>
      <w:sz w:val="20"/>
      <w:szCs w:val="24"/>
    </w:rPr>
  </w:style>
  <w:style w:type="table" w:styleId="LightList-Accent5">
    <w:name w:val="Light List Accent 5"/>
    <w:basedOn w:val="TableNormal"/>
    <w:uiPriority w:val="61"/>
    <w:rsid w:val="00CA0DF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2024-05-24T11:35:00Z</cp:lastPrinted>
  <dcterms:created xsi:type="dcterms:W3CDTF">2021-01-26T13:50:00Z</dcterms:created>
  <dcterms:modified xsi:type="dcterms:W3CDTF">2024-07-22T14:51:00Z</dcterms:modified>
</cp:coreProperties>
</file>